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94" w:rsidRPr="00364394" w:rsidRDefault="00364394" w:rsidP="00364394">
      <w:pPr>
        <w:pStyle w:val="a3"/>
        <w:numPr>
          <w:ilvl w:val="0"/>
          <w:numId w:val="1"/>
        </w:numPr>
        <w:ind w:firstLineChars="0"/>
        <w:rPr>
          <w:rFonts w:asciiTheme="majorHAnsi" w:eastAsiaTheme="majorEastAsia" w:cstheme="majorBidi"/>
          <w:color w:val="000000" w:themeColor="text1"/>
          <w:kern w:val="24"/>
          <w:sz w:val="40"/>
          <w:szCs w:val="40"/>
        </w:rPr>
      </w:pPr>
      <w:r w:rsidRPr="00364394">
        <w:rPr>
          <w:rFonts w:asciiTheme="majorHAnsi" w:eastAsiaTheme="majorEastAsia" w:cstheme="majorBidi"/>
          <w:color w:val="000000" w:themeColor="text1"/>
          <w:kern w:val="24"/>
          <w:sz w:val="40"/>
          <w:szCs w:val="40"/>
        </w:rPr>
        <w:t>公务卡</w:t>
      </w:r>
      <w:r w:rsidRPr="00364394">
        <w:rPr>
          <w:rFonts w:asciiTheme="majorHAnsi" w:eastAsiaTheme="majorEastAsia" w:cstheme="majorBidi" w:hint="eastAsia"/>
          <w:color w:val="000000" w:themeColor="text1"/>
          <w:kern w:val="24"/>
          <w:sz w:val="40"/>
          <w:szCs w:val="40"/>
        </w:rPr>
        <w:t>首次</w:t>
      </w:r>
      <w:r w:rsidRPr="00364394">
        <w:rPr>
          <w:rFonts w:asciiTheme="majorHAnsi" w:eastAsiaTheme="majorEastAsia" w:cstheme="majorBidi"/>
          <w:color w:val="000000" w:themeColor="text1"/>
          <w:kern w:val="24"/>
          <w:sz w:val="40"/>
          <w:szCs w:val="40"/>
        </w:rPr>
        <w:t>申请</w:t>
      </w:r>
    </w:p>
    <w:p w:rsidR="00364394" w:rsidRDefault="00364394" w:rsidP="00364394">
      <w:pPr>
        <w:pStyle w:val="a3"/>
        <w:numPr>
          <w:ilvl w:val="0"/>
          <w:numId w:val="2"/>
        </w:numPr>
        <w:ind w:firstLineChars="0"/>
        <w:rPr>
          <w:rFonts w:asciiTheme="majorHAnsi" w:eastAsiaTheme="majorEastAsia" w:cstheme="majorBidi"/>
          <w:color w:val="000000" w:themeColor="text1"/>
          <w:kern w:val="24"/>
          <w:sz w:val="40"/>
          <w:szCs w:val="40"/>
        </w:rPr>
      </w:pPr>
      <w:r>
        <w:rPr>
          <w:rFonts w:asciiTheme="majorHAnsi" w:eastAsiaTheme="majorEastAsia" w:cstheme="majorBidi"/>
          <w:color w:val="000000" w:themeColor="text1"/>
          <w:kern w:val="24"/>
          <w:sz w:val="40"/>
          <w:szCs w:val="40"/>
        </w:rPr>
        <w:t>所需材料：身份证</w:t>
      </w:r>
      <w:r>
        <w:rPr>
          <w:rFonts w:asciiTheme="majorHAnsi" w:eastAsiaTheme="majorEastAsia" w:cstheme="majorBidi" w:hint="eastAsia"/>
          <w:color w:val="000000" w:themeColor="text1"/>
          <w:kern w:val="24"/>
          <w:sz w:val="40"/>
          <w:szCs w:val="40"/>
        </w:rPr>
        <w:t>正反面</w:t>
      </w:r>
      <w:r>
        <w:rPr>
          <w:rFonts w:asciiTheme="majorHAnsi" w:eastAsiaTheme="majorEastAsia" w:cstheme="majorBidi"/>
          <w:color w:val="000000" w:themeColor="text1"/>
          <w:kern w:val="24"/>
          <w:sz w:val="40"/>
          <w:szCs w:val="40"/>
        </w:rPr>
        <w:t>复印件</w:t>
      </w:r>
      <w:r>
        <w:rPr>
          <w:rFonts w:asciiTheme="majorHAnsi" w:eastAsiaTheme="majorEastAsia" w:cstheme="majorBidi" w:hint="eastAsia"/>
          <w:color w:val="000000" w:themeColor="text1"/>
          <w:kern w:val="24"/>
          <w:sz w:val="40"/>
          <w:szCs w:val="40"/>
        </w:rPr>
        <w:t>一份</w:t>
      </w:r>
      <w:r>
        <w:rPr>
          <w:rFonts w:asciiTheme="majorHAnsi" w:eastAsiaTheme="majorEastAsia" w:cstheme="majorBidi"/>
          <w:color w:val="000000" w:themeColor="text1"/>
          <w:kern w:val="24"/>
          <w:sz w:val="40"/>
          <w:szCs w:val="40"/>
        </w:rPr>
        <w:t>、工作证或者校园卡正面复印件</w:t>
      </w:r>
      <w:r>
        <w:rPr>
          <w:rFonts w:asciiTheme="majorHAnsi" w:eastAsiaTheme="majorEastAsia" w:cstheme="majorBidi" w:hint="eastAsia"/>
          <w:color w:val="000000" w:themeColor="text1"/>
          <w:kern w:val="24"/>
          <w:sz w:val="40"/>
          <w:szCs w:val="40"/>
        </w:rPr>
        <w:t>一份</w:t>
      </w:r>
      <w:r>
        <w:rPr>
          <w:rFonts w:asciiTheme="majorHAnsi" w:eastAsiaTheme="majorEastAsia" w:cstheme="majorBidi"/>
          <w:color w:val="000000" w:themeColor="text1"/>
          <w:kern w:val="24"/>
          <w:sz w:val="40"/>
          <w:szCs w:val="40"/>
        </w:rPr>
        <w:t>。</w:t>
      </w:r>
      <w:r>
        <w:rPr>
          <w:rFonts w:asciiTheme="majorHAnsi" w:eastAsiaTheme="majorEastAsia" w:cstheme="majorBidi" w:hint="eastAsia"/>
          <w:color w:val="000000" w:themeColor="text1"/>
          <w:kern w:val="24"/>
          <w:sz w:val="40"/>
          <w:szCs w:val="40"/>
        </w:rPr>
        <w:t>两种</w:t>
      </w:r>
      <w:r>
        <w:rPr>
          <w:rFonts w:asciiTheme="majorHAnsi" w:eastAsiaTheme="majorEastAsia" w:cstheme="majorBidi"/>
          <w:color w:val="000000" w:themeColor="text1"/>
          <w:kern w:val="24"/>
          <w:sz w:val="40"/>
          <w:szCs w:val="40"/>
        </w:rPr>
        <w:t>证件严禁</w:t>
      </w:r>
      <w:r>
        <w:rPr>
          <w:rFonts w:asciiTheme="majorHAnsi" w:eastAsiaTheme="majorEastAsia" w:cstheme="majorBidi" w:hint="eastAsia"/>
          <w:color w:val="000000" w:themeColor="text1"/>
          <w:kern w:val="24"/>
          <w:sz w:val="40"/>
          <w:szCs w:val="40"/>
        </w:rPr>
        <w:t>抠图</w:t>
      </w:r>
      <w:r>
        <w:rPr>
          <w:rFonts w:asciiTheme="majorHAnsi" w:eastAsiaTheme="majorEastAsia" w:cstheme="majorBidi"/>
          <w:color w:val="000000" w:themeColor="text1"/>
          <w:kern w:val="24"/>
          <w:sz w:val="40"/>
          <w:szCs w:val="40"/>
        </w:rPr>
        <w:t>、拍照</w:t>
      </w:r>
      <w:r>
        <w:rPr>
          <w:rFonts w:asciiTheme="majorHAnsi" w:eastAsiaTheme="majorEastAsia" w:cstheme="majorBidi" w:hint="eastAsia"/>
          <w:color w:val="000000" w:themeColor="text1"/>
          <w:kern w:val="24"/>
          <w:sz w:val="40"/>
          <w:szCs w:val="40"/>
        </w:rPr>
        <w:t>复印</w:t>
      </w:r>
    </w:p>
    <w:p w:rsidR="00364394" w:rsidRPr="003B34C9" w:rsidRDefault="00364394" w:rsidP="00364394">
      <w:pPr>
        <w:pStyle w:val="a3"/>
        <w:numPr>
          <w:ilvl w:val="0"/>
          <w:numId w:val="2"/>
        </w:numPr>
        <w:ind w:firstLineChars="0"/>
        <w:rPr>
          <w:rFonts w:asciiTheme="majorHAnsi" w:eastAsiaTheme="majorEastAsia" w:cstheme="majorBidi" w:hint="eastAsia"/>
          <w:color w:val="000000" w:themeColor="text1"/>
          <w:kern w:val="24"/>
          <w:sz w:val="40"/>
          <w:szCs w:val="40"/>
        </w:rPr>
      </w:pPr>
      <w:r>
        <w:rPr>
          <w:rFonts w:asciiTheme="majorHAnsi" w:eastAsiaTheme="majorEastAsia" w:cstheme="majorBidi" w:hint="eastAsia"/>
          <w:color w:val="000000" w:themeColor="text1"/>
          <w:kern w:val="24"/>
          <w:sz w:val="40"/>
          <w:szCs w:val="40"/>
        </w:rPr>
        <w:t>携带</w:t>
      </w:r>
      <w:r>
        <w:rPr>
          <w:rFonts w:asciiTheme="majorHAnsi" w:eastAsiaTheme="majorEastAsia" w:cstheme="majorBidi"/>
          <w:color w:val="000000" w:themeColor="text1"/>
          <w:kern w:val="24"/>
          <w:sz w:val="40"/>
          <w:szCs w:val="40"/>
        </w:rPr>
        <w:t>上述材料</w:t>
      </w:r>
      <w:r>
        <w:rPr>
          <w:rFonts w:asciiTheme="majorHAnsi" w:eastAsiaTheme="majorEastAsia" w:cstheme="majorBidi" w:hint="eastAsia"/>
          <w:color w:val="000000" w:themeColor="text1"/>
          <w:kern w:val="24"/>
          <w:sz w:val="40"/>
          <w:szCs w:val="40"/>
        </w:rPr>
        <w:t>至</w:t>
      </w:r>
      <w:r>
        <w:rPr>
          <w:rFonts w:asciiTheme="majorHAnsi" w:eastAsiaTheme="majorEastAsia" w:cstheme="majorBidi"/>
          <w:color w:val="000000" w:themeColor="text1"/>
          <w:kern w:val="24"/>
          <w:sz w:val="40"/>
          <w:szCs w:val="40"/>
        </w:rPr>
        <w:t>学部财务办公室，</w:t>
      </w:r>
      <w:r>
        <w:rPr>
          <w:rFonts w:asciiTheme="majorHAnsi" w:eastAsiaTheme="majorEastAsia" w:cstheme="majorBidi" w:hint="eastAsia"/>
          <w:color w:val="000000" w:themeColor="text1"/>
          <w:kern w:val="24"/>
          <w:sz w:val="40"/>
          <w:szCs w:val="40"/>
        </w:rPr>
        <w:t>并</w:t>
      </w:r>
      <w:r>
        <w:rPr>
          <w:rFonts w:asciiTheme="majorHAnsi" w:eastAsiaTheme="majorEastAsia" w:cstheme="majorBidi"/>
          <w:color w:val="000000" w:themeColor="text1"/>
          <w:kern w:val="24"/>
          <w:sz w:val="40"/>
          <w:szCs w:val="40"/>
        </w:rPr>
        <w:t>填写公务卡申请表</w:t>
      </w:r>
    </w:p>
    <w:p w:rsidR="00364394" w:rsidRPr="00364394" w:rsidRDefault="00364394" w:rsidP="00364394">
      <w:pPr>
        <w:pStyle w:val="a3"/>
        <w:numPr>
          <w:ilvl w:val="0"/>
          <w:numId w:val="1"/>
        </w:numPr>
        <w:ind w:firstLineChars="0"/>
        <w:rPr>
          <w:rFonts w:asciiTheme="majorHAnsi" w:eastAsiaTheme="majorEastAsia" w:cstheme="majorBidi" w:hint="eastAsia"/>
          <w:color w:val="000000" w:themeColor="text1"/>
          <w:kern w:val="24"/>
          <w:sz w:val="40"/>
          <w:szCs w:val="40"/>
        </w:rPr>
      </w:pPr>
      <w:r w:rsidRPr="00364394">
        <w:rPr>
          <w:rFonts w:asciiTheme="majorHAnsi" w:eastAsiaTheme="majorEastAsia" w:cstheme="majorBidi" w:hint="eastAsia"/>
          <w:color w:val="000000" w:themeColor="text1"/>
          <w:kern w:val="24"/>
          <w:sz w:val="40"/>
          <w:szCs w:val="40"/>
        </w:rPr>
        <w:t>公务卡卡号变更</w:t>
      </w:r>
      <w:r>
        <w:rPr>
          <w:rFonts w:asciiTheme="majorHAnsi" w:eastAsiaTheme="majorEastAsia" w:cstheme="majorBidi" w:hint="eastAsia"/>
          <w:color w:val="000000" w:themeColor="text1"/>
          <w:kern w:val="24"/>
          <w:sz w:val="40"/>
          <w:szCs w:val="40"/>
        </w:rPr>
        <w:t>（含</w:t>
      </w:r>
      <w:r>
        <w:rPr>
          <w:rFonts w:asciiTheme="majorHAnsi" w:eastAsiaTheme="majorEastAsia" w:cstheme="majorBidi"/>
          <w:color w:val="000000" w:themeColor="text1"/>
          <w:kern w:val="24"/>
          <w:sz w:val="40"/>
          <w:szCs w:val="40"/>
        </w:rPr>
        <w:t>过期、丢失</w:t>
      </w:r>
      <w:r>
        <w:rPr>
          <w:rFonts w:asciiTheme="majorHAnsi" w:eastAsiaTheme="majorEastAsia" w:cstheme="majorBidi" w:hint="eastAsia"/>
          <w:color w:val="000000" w:themeColor="text1"/>
          <w:kern w:val="24"/>
          <w:sz w:val="40"/>
          <w:szCs w:val="40"/>
        </w:rPr>
        <w:t>）</w:t>
      </w:r>
    </w:p>
    <w:p w:rsidR="00BE55F1" w:rsidRDefault="00364394" w:rsidP="00364394">
      <w:pPr>
        <w:ind w:firstLineChars="200" w:firstLine="800"/>
        <w:rPr>
          <w:rFonts w:asciiTheme="majorHAnsi" w:eastAsiaTheme="majorEastAsia" w:cstheme="majorBidi"/>
          <w:color w:val="000000" w:themeColor="text1"/>
          <w:kern w:val="24"/>
          <w:sz w:val="40"/>
          <w:szCs w:val="40"/>
        </w:rPr>
      </w:pPr>
      <w:r>
        <w:rPr>
          <w:rFonts w:asciiTheme="majorHAnsi" w:eastAsiaTheme="majorEastAsia" w:cstheme="majorBidi" w:hint="eastAsia"/>
          <w:color w:val="000000" w:themeColor="text1"/>
          <w:kern w:val="24"/>
          <w:sz w:val="40"/>
          <w:szCs w:val="40"/>
        </w:rPr>
        <w:t>首先登录财务系统，然后点击卡号维护（图</w:t>
      </w:r>
      <w:r>
        <w:rPr>
          <w:rFonts w:asciiTheme="majorHAnsi" w:eastAsiaTheme="majorEastAsia" w:cstheme="majorBidi" w:hint="eastAsia"/>
          <w:color w:val="000000" w:themeColor="text1"/>
          <w:kern w:val="24"/>
          <w:sz w:val="40"/>
          <w:szCs w:val="40"/>
        </w:rPr>
        <w:t>1</w:t>
      </w:r>
      <w:r>
        <w:rPr>
          <w:rFonts w:asciiTheme="majorHAnsi" w:eastAsiaTheme="majorEastAsia" w:cstheme="majorBidi" w:hint="eastAsia"/>
          <w:color w:val="000000" w:themeColor="text1"/>
          <w:kern w:val="24"/>
          <w:sz w:val="40"/>
          <w:szCs w:val="40"/>
        </w:rPr>
        <w:t>），随后录入新账号（图</w:t>
      </w:r>
      <w:r>
        <w:rPr>
          <w:rFonts w:asciiTheme="majorHAnsi" w:eastAsiaTheme="majorEastAsia" w:cstheme="majorBidi" w:hint="eastAsia"/>
          <w:color w:val="000000" w:themeColor="text1"/>
          <w:kern w:val="24"/>
          <w:sz w:val="40"/>
          <w:szCs w:val="40"/>
        </w:rPr>
        <w:t>2</w:t>
      </w:r>
      <w:r>
        <w:rPr>
          <w:rFonts w:asciiTheme="majorHAnsi" w:eastAsiaTheme="majorEastAsia" w:cstheme="majorBidi" w:hint="eastAsia"/>
          <w:color w:val="000000" w:themeColor="text1"/>
          <w:kern w:val="24"/>
          <w:sz w:val="40"/>
          <w:szCs w:val="40"/>
        </w:rPr>
        <w:t>），最后保存完成。</w:t>
      </w:r>
      <w:r>
        <w:rPr>
          <w:rFonts w:asciiTheme="majorHAnsi" w:eastAsiaTheme="majorEastAsia" w:cstheme="majorBidi" w:hint="eastAsia"/>
          <w:color w:val="FF0000"/>
          <w:kern w:val="24"/>
          <w:sz w:val="40"/>
          <w:szCs w:val="40"/>
        </w:rPr>
        <w:t>提示</w:t>
      </w:r>
      <w:r>
        <w:rPr>
          <w:rFonts w:asciiTheme="majorHAnsi" w:eastAsiaTheme="majorEastAsia" w:cstheme="majorBidi" w:hint="eastAsia"/>
          <w:color w:val="000000" w:themeColor="text1"/>
          <w:kern w:val="24"/>
          <w:sz w:val="40"/>
          <w:szCs w:val="40"/>
        </w:rPr>
        <w:t>：提交完成后通知学部财务，需等待约一周时间</w:t>
      </w:r>
      <w:r w:rsidR="00573FBD">
        <w:rPr>
          <w:rFonts w:asciiTheme="majorHAnsi" w:eastAsiaTheme="majorEastAsia" w:cstheme="majorBidi" w:hint="eastAsia"/>
          <w:color w:val="000000" w:themeColor="text1"/>
          <w:kern w:val="24"/>
          <w:sz w:val="40"/>
          <w:szCs w:val="40"/>
        </w:rPr>
        <w:t>新号</w:t>
      </w:r>
      <w:r>
        <w:rPr>
          <w:rFonts w:asciiTheme="majorHAnsi" w:eastAsiaTheme="majorEastAsia" w:cstheme="majorBidi" w:hint="eastAsia"/>
          <w:color w:val="000000" w:themeColor="text1"/>
          <w:kern w:val="24"/>
          <w:sz w:val="40"/>
          <w:szCs w:val="40"/>
        </w:rPr>
        <w:t>绑定成功</w:t>
      </w:r>
      <w:bookmarkStart w:id="0" w:name="_GoBack"/>
      <w:bookmarkEnd w:id="0"/>
    </w:p>
    <w:p w:rsidR="00364394" w:rsidRDefault="00364394">
      <w:r>
        <w:rPr>
          <w:noProof/>
        </w:rPr>
        <w:drawing>
          <wp:inline distT="0" distB="0" distL="0" distR="0" wp14:anchorId="5794D206" wp14:editId="4C0A40FF">
            <wp:extent cx="5228474" cy="4128698"/>
            <wp:effectExtent l="0" t="0" r="0" b="5715"/>
            <wp:docPr id="7270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474" cy="412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394" w:rsidRDefault="0036439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C3943B1" wp14:editId="7D52E2EF">
            <wp:extent cx="5274310" cy="4472940"/>
            <wp:effectExtent l="0" t="0" r="2540" b="3810"/>
            <wp:docPr id="7270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7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715E"/>
    <w:multiLevelType w:val="hybridMultilevel"/>
    <w:tmpl w:val="6ADA9352"/>
    <w:lvl w:ilvl="0" w:tplc="ABDA79E2">
      <w:start w:val="1"/>
      <w:numFmt w:val="decimal"/>
      <w:lvlText w:val="%1、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1" w15:restartNumberingAfterBreak="0">
    <w:nsid w:val="63F1592D"/>
    <w:multiLevelType w:val="hybridMultilevel"/>
    <w:tmpl w:val="38186268"/>
    <w:lvl w:ilvl="0" w:tplc="9D02F950">
      <w:start w:val="1"/>
      <w:numFmt w:val="japaneseCounting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71"/>
    <w:rsid w:val="00364394"/>
    <w:rsid w:val="003B34C9"/>
    <w:rsid w:val="00573FBD"/>
    <w:rsid w:val="00792271"/>
    <w:rsid w:val="00B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024E6-FE47-4EF9-BC77-EF8917ED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2020-10-10T08:41:00Z</dcterms:created>
  <dcterms:modified xsi:type="dcterms:W3CDTF">2020-10-10T08:48:00Z</dcterms:modified>
</cp:coreProperties>
</file>