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55" w:rsidRPr="00971D90" w:rsidRDefault="00F46723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>2020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年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度北京师范大学“自然灾害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、公共安全与全球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环境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变化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”暑期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夏令营</w:t>
      </w:r>
      <w:r w:rsidR="002B76D2">
        <w:rPr>
          <w:rFonts w:ascii="黑体" w:eastAsia="黑体" w:hAnsi="黑体" w:cs="Arial" w:hint="eastAsia"/>
          <w:b/>
          <w:bCs/>
          <w:sz w:val="36"/>
          <w:szCs w:val="36"/>
        </w:rPr>
        <w:t>报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名</w:t>
      </w:r>
      <w:r w:rsidR="00750255"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559"/>
        <w:gridCol w:w="1559"/>
      </w:tblGrid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4E75C2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  <w:r>
              <w:rPr>
                <w:rFonts w:eastAsia="仿宋_GB2312"/>
              </w:rPr>
              <w:br/>
            </w: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835" w:type="dxa"/>
            <w:gridSpan w:val="2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688"/>
          <w:jc w:val="center"/>
        </w:trPr>
        <w:tc>
          <w:tcPr>
            <w:tcW w:w="1271" w:type="dxa"/>
            <w:vMerge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50255" w:rsidRPr="00712DBD" w:rsidRDefault="00750255" w:rsidP="00D22B13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</w:t>
            </w:r>
            <w:r w:rsidR="00712DBD">
              <w:rPr>
                <w:rFonts w:eastAsia="仿宋_GB2312" w:hint="eastAsia"/>
              </w:rPr>
              <w:t>自然灾害学、</w:t>
            </w:r>
            <w:r w:rsidR="00D22B13">
              <w:rPr>
                <w:rFonts w:eastAsia="仿宋_GB2312" w:hint="eastAsia"/>
              </w:rPr>
              <w:t>全球环境变化、</w:t>
            </w:r>
            <w:r w:rsidR="00712DBD">
              <w:rPr>
                <w:rFonts w:eastAsia="仿宋_GB2312" w:hint="eastAsia"/>
              </w:rPr>
              <w:t>安全科学与工程</w:t>
            </w: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253" w:type="dxa"/>
            <w:gridSpan w:val="3"/>
            <w:vAlign w:val="center"/>
          </w:tcPr>
          <w:p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  <w:bookmarkStart w:id="0" w:name="_GoBack"/>
            <w:bookmarkEnd w:id="0"/>
          </w:p>
        </w:tc>
      </w:tr>
      <w:tr w:rsidR="00750255" w:rsidRPr="00BE3788" w:rsidTr="00681F25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:rsidR="00227FD1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院系推荐</w:t>
            </w: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Pr="0011127B" w:rsidRDefault="00CB2CD9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CB2CD9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（院系盖章）</w:t>
            </w:r>
            <w:r w:rsidRPr="0011127B">
              <w:rPr>
                <w:rFonts w:eastAsia="仿宋_GB2312" w:hint="eastAsia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</w:t>
            </w:r>
            <w:r w:rsidRPr="0011127B">
              <w:rPr>
                <w:rFonts w:eastAsia="仿宋_GB2312" w:hint="eastAsia"/>
              </w:rPr>
              <w:t>月</w:t>
            </w:r>
            <w:r w:rsidR="00CB2CD9" w:rsidRPr="0011127B">
              <w:rPr>
                <w:rFonts w:eastAsia="仿宋_GB2312" w:hint="eastAsia"/>
              </w:rPr>
              <w:t xml:space="preserve">   </w:t>
            </w:r>
            <w:r w:rsidR="00CB2CD9" w:rsidRPr="0011127B">
              <w:rPr>
                <w:rFonts w:eastAsia="仿宋_GB2312"/>
              </w:rPr>
              <w:t xml:space="preserve">  </w:t>
            </w:r>
            <w:r w:rsidR="00CB2CD9"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81F25">
        <w:trPr>
          <w:cantSplit/>
          <w:trHeight w:val="2533"/>
          <w:jc w:val="center"/>
        </w:trPr>
        <w:tc>
          <w:tcPr>
            <w:tcW w:w="1271" w:type="dxa"/>
            <w:vAlign w:val="center"/>
          </w:tcPr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申明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1.</w:t>
            </w:r>
            <w:r w:rsidRPr="0011127B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/>
              </w:rPr>
              <w:t>2.</w:t>
            </w:r>
            <w:r w:rsidRPr="0011127B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:rsidR="00595171" w:rsidRPr="0011127B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681F25" w:rsidRPr="0011127B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750255" w:rsidRPr="0011127B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学生签名：</w:t>
            </w:r>
            <w:r w:rsidR="00EF0A55" w:rsidRPr="0011127B">
              <w:rPr>
                <w:rFonts w:eastAsia="仿宋_GB2312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 </w:t>
            </w:r>
            <w:r w:rsidRPr="0011127B">
              <w:rPr>
                <w:rFonts w:eastAsia="仿宋_GB2312" w:hint="eastAsia"/>
              </w:rPr>
              <w:t>月</w:t>
            </w:r>
            <w:r w:rsidRPr="0011127B">
              <w:rPr>
                <w:rFonts w:eastAsia="仿宋_GB2312" w:hint="eastAsia"/>
              </w:rPr>
              <w:t xml:space="preserve">    </w:t>
            </w:r>
            <w:r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81F25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03" w:rsidRDefault="005D0903" w:rsidP="00750255">
      <w:r>
        <w:separator/>
      </w:r>
    </w:p>
  </w:endnote>
  <w:endnote w:type="continuationSeparator" w:id="0">
    <w:p w:rsidR="005D0903" w:rsidRDefault="005D0903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03" w:rsidRDefault="005D0903" w:rsidP="00750255">
      <w:r>
        <w:separator/>
      </w:r>
    </w:p>
  </w:footnote>
  <w:footnote w:type="continuationSeparator" w:id="0">
    <w:p w:rsidR="005D0903" w:rsidRDefault="005D0903" w:rsidP="0075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4A"/>
    <w:rsid w:val="0002044C"/>
    <w:rsid w:val="0011127B"/>
    <w:rsid w:val="001F0B86"/>
    <w:rsid w:val="00227FD1"/>
    <w:rsid w:val="00261914"/>
    <w:rsid w:val="002B76D2"/>
    <w:rsid w:val="002E2643"/>
    <w:rsid w:val="00351912"/>
    <w:rsid w:val="00381D5E"/>
    <w:rsid w:val="00393070"/>
    <w:rsid w:val="00487FA9"/>
    <w:rsid w:val="00564579"/>
    <w:rsid w:val="00567603"/>
    <w:rsid w:val="00595171"/>
    <w:rsid w:val="005A0D4A"/>
    <w:rsid w:val="005D0903"/>
    <w:rsid w:val="005D4E21"/>
    <w:rsid w:val="005F12AC"/>
    <w:rsid w:val="00602669"/>
    <w:rsid w:val="00681F25"/>
    <w:rsid w:val="00712DBD"/>
    <w:rsid w:val="00750255"/>
    <w:rsid w:val="00750FE8"/>
    <w:rsid w:val="00783E64"/>
    <w:rsid w:val="007E7C81"/>
    <w:rsid w:val="00967AD9"/>
    <w:rsid w:val="00C44C2C"/>
    <w:rsid w:val="00C735DA"/>
    <w:rsid w:val="00CB2CD9"/>
    <w:rsid w:val="00D22B13"/>
    <w:rsid w:val="00D556AB"/>
    <w:rsid w:val="00E04C9A"/>
    <w:rsid w:val="00EF0A55"/>
    <w:rsid w:val="00F34F03"/>
    <w:rsid w:val="00F46723"/>
    <w:rsid w:val="00F6631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38BD4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84F2-6693-4025-8C46-36CBFD3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234</Characters>
  <Application>Microsoft Office Word</Application>
  <DocSecurity>0</DocSecurity>
  <Lines>19</Lines>
  <Paragraphs>23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减灾院</cp:lastModifiedBy>
  <cp:revision>68</cp:revision>
  <dcterms:created xsi:type="dcterms:W3CDTF">2018-04-27T07:31:00Z</dcterms:created>
  <dcterms:modified xsi:type="dcterms:W3CDTF">2020-06-03T07:22:00Z</dcterms:modified>
</cp:coreProperties>
</file>