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6DC" w14:textId="77777777" w:rsidR="0060646E" w:rsidRPr="004A084E" w:rsidRDefault="0060646E" w:rsidP="0060646E">
      <w:pPr>
        <w:spacing w:before="100" w:beforeAutospacing="1"/>
        <w:jc w:val="center"/>
        <w:rPr>
          <w:rFonts w:ascii="Times New Roman" w:eastAsia="方正小标宋_GBK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eastAsia="方正小标宋_GBK" w:hAnsi="Times New Roman" w:cs="Times New Roman" w:hint="eastAsia"/>
          <w:b/>
          <w:sz w:val="36"/>
          <w:szCs w:val="28"/>
        </w:rPr>
        <w:t>关于开通阶段性常入校权限的</w:t>
      </w:r>
      <w:r w:rsidRPr="004A084E">
        <w:rPr>
          <w:rFonts w:ascii="Times New Roman" w:eastAsia="方正小标宋_GBK" w:hAnsi="Times New Roman" w:cs="Times New Roman"/>
          <w:b/>
          <w:sz w:val="36"/>
          <w:szCs w:val="28"/>
        </w:rPr>
        <w:t>申请</w:t>
      </w:r>
    </w:p>
    <w:p w14:paraId="0A34ABCD" w14:textId="77777777" w:rsidR="0060646E" w:rsidRPr="00444FD9" w:rsidRDefault="0060646E" w:rsidP="0060646E">
      <w:pPr>
        <w:spacing w:before="100" w:beforeAutospacing="1"/>
        <w:jc w:val="center"/>
        <w:rPr>
          <w:rFonts w:ascii="Times New Roman" w:eastAsia="方正小标宋_GBK" w:hAnsi="Times New Roman" w:cs="Times New Roman"/>
          <w:sz w:val="32"/>
          <w:szCs w:val="28"/>
        </w:rPr>
      </w:pPr>
      <w:r>
        <w:rPr>
          <w:rFonts w:ascii="Times New Roman" w:eastAsia="方正小标宋_GBK" w:hAnsi="Times New Roman" w:cs="Times New Roman" w:hint="eastAsia"/>
          <w:sz w:val="32"/>
          <w:szCs w:val="28"/>
        </w:rPr>
        <w:t>（学生填写）</w:t>
      </w:r>
    </w:p>
    <w:p w14:paraId="21AF7B97" w14:textId="77777777" w:rsidR="0060646E" w:rsidRPr="00926ED4" w:rsidRDefault="0060646E" w:rsidP="0060646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（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姓名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>）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926ED4">
        <w:rPr>
          <w:rFonts w:ascii="仿宋" w:eastAsia="仿宋" w:hAnsi="仿宋" w:cs="Times New Roman"/>
          <w:sz w:val="28"/>
          <w:szCs w:val="28"/>
        </w:rPr>
        <w:t>，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（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学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部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>/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院系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）     </w:t>
      </w:r>
      <w:r w:rsidRPr="00926ED4">
        <w:rPr>
          <w:rFonts w:ascii="仿宋" w:eastAsia="仿宋" w:hAnsi="仿宋" w:cs="Times New Roman"/>
          <w:sz w:val="28"/>
          <w:szCs w:val="28"/>
        </w:rPr>
        <w:t>，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**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级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>（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博士生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/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硕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士生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>/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本科生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>）</w:t>
      </w:r>
      <w:r w:rsidRPr="00926ED4">
        <w:rPr>
          <w:rFonts w:ascii="仿宋" w:eastAsia="仿宋" w:hAnsi="仿宋" w:cs="Times New Roman"/>
          <w:sz w:val="28"/>
          <w:szCs w:val="28"/>
        </w:rPr>
        <w:t>，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学号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</w:t>
      </w:r>
      <w:r w:rsidRPr="00926ED4">
        <w:rPr>
          <w:rFonts w:ascii="仿宋" w:eastAsia="仿宋" w:hAnsi="仿宋" w:cs="Times New Roman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目前居住地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为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（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具体到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门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牌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号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）         </w:t>
      </w:r>
      <w:r w:rsidRPr="00926ED4">
        <w:rPr>
          <w:rFonts w:ascii="仿宋" w:eastAsia="仿宋" w:hAnsi="仿宋" w:cs="Times New Roman"/>
          <w:sz w:val="28"/>
          <w:szCs w:val="28"/>
        </w:rPr>
        <w:t>。</w:t>
      </w:r>
      <w:r w:rsidRPr="00926ED4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64251876" w14:textId="77777777" w:rsidR="0060646E" w:rsidRPr="00926ED4" w:rsidRDefault="0060646E" w:rsidP="0060646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926ED4">
        <w:rPr>
          <w:rFonts w:ascii="仿宋" w:eastAsia="仿宋" w:hAnsi="仿宋" w:cs="Malgun Gothic" w:hint="eastAsia"/>
          <w:sz w:val="28"/>
          <w:szCs w:val="28"/>
        </w:rPr>
        <w:t>本人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联</w:t>
      </w:r>
      <w:r w:rsidRPr="00926ED4">
        <w:rPr>
          <w:rFonts w:ascii="仿宋" w:eastAsia="仿宋" w:hAnsi="仿宋" w:cs="Malgun Gothic" w:hint="eastAsia"/>
          <w:sz w:val="28"/>
          <w:szCs w:val="28"/>
        </w:rPr>
        <w:t>系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电话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     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导师</w:t>
      </w:r>
      <w:r w:rsidRPr="00926ED4">
        <w:rPr>
          <w:rFonts w:ascii="仿宋" w:eastAsia="仿宋" w:hAnsi="仿宋" w:cs="Times New Roman" w:hint="eastAsia"/>
          <w:sz w:val="28"/>
          <w:szCs w:val="28"/>
        </w:rPr>
        <w:t>（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研</w:t>
      </w:r>
      <w:r w:rsidRPr="00926ED4">
        <w:rPr>
          <w:rFonts w:ascii="仿宋" w:eastAsia="仿宋" w:hAnsi="仿宋" w:cs="Malgun Gothic" w:hint="eastAsia"/>
          <w:sz w:val="28"/>
          <w:szCs w:val="28"/>
        </w:rPr>
        <w:t>究生</w:t>
      </w:r>
      <w:r w:rsidRPr="00926ED4">
        <w:rPr>
          <w:rFonts w:ascii="仿宋" w:eastAsia="仿宋" w:hAnsi="仿宋" w:cs="Times New Roman" w:hint="eastAsia"/>
          <w:sz w:val="28"/>
          <w:szCs w:val="28"/>
        </w:rPr>
        <w:t>）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为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   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导师</w:t>
      </w:r>
      <w:r w:rsidRPr="00926ED4">
        <w:rPr>
          <w:rFonts w:ascii="仿宋" w:eastAsia="仿宋" w:hAnsi="仿宋" w:cs="Times New Roman" w:hint="eastAsia"/>
          <w:sz w:val="28"/>
          <w:szCs w:val="28"/>
        </w:rPr>
        <w:t>（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研</w:t>
      </w:r>
      <w:r w:rsidRPr="00926ED4">
        <w:rPr>
          <w:rFonts w:ascii="仿宋" w:eastAsia="仿宋" w:hAnsi="仿宋" w:cs="Malgun Gothic" w:hint="eastAsia"/>
          <w:sz w:val="28"/>
          <w:szCs w:val="28"/>
        </w:rPr>
        <w:t>究生</w:t>
      </w:r>
      <w:r w:rsidRPr="00926ED4">
        <w:rPr>
          <w:rFonts w:ascii="仿宋" w:eastAsia="仿宋" w:hAnsi="仿宋" w:cs="Times New Roman" w:hint="eastAsia"/>
          <w:sz w:val="28"/>
          <w:szCs w:val="28"/>
        </w:rPr>
        <w:t>）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联</w:t>
      </w:r>
      <w:r w:rsidRPr="00926ED4">
        <w:rPr>
          <w:rFonts w:ascii="仿宋" w:eastAsia="仿宋" w:hAnsi="仿宋" w:cs="Malgun Gothic" w:hint="eastAsia"/>
          <w:sz w:val="28"/>
          <w:szCs w:val="28"/>
        </w:rPr>
        <w:t>系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电话</w:t>
      </w:r>
      <w:r w:rsidRPr="00926ED4">
        <w:rPr>
          <w:rFonts w:ascii="仿宋" w:eastAsia="仿宋" w:hAnsi="仿宋" w:cs="Times New Roman" w:hint="eastAsia"/>
          <w:sz w:val="28"/>
          <w:szCs w:val="28"/>
        </w:rPr>
        <w:t>：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     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班主任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为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    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班主任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联</w:t>
      </w:r>
      <w:r w:rsidRPr="00926ED4">
        <w:rPr>
          <w:rFonts w:ascii="仿宋" w:eastAsia="仿宋" w:hAnsi="仿宋" w:cs="Malgun Gothic" w:hint="eastAsia"/>
          <w:sz w:val="28"/>
          <w:szCs w:val="28"/>
        </w:rPr>
        <w:t>系方式</w:t>
      </w:r>
      <w:r w:rsidRPr="00926ED4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   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。</w:t>
      </w:r>
    </w:p>
    <w:p w14:paraId="7E284114" w14:textId="77777777" w:rsidR="0060646E" w:rsidRPr="00926ED4" w:rsidRDefault="0060646E" w:rsidP="0060646E">
      <w:pPr>
        <w:ind w:firstLine="561"/>
        <w:rPr>
          <w:rFonts w:ascii="仿宋" w:eastAsia="仿宋" w:hAnsi="仿宋" w:cs="Times New Roman"/>
          <w:sz w:val="28"/>
          <w:szCs w:val="28"/>
        </w:rPr>
      </w:pPr>
      <w:r w:rsidRPr="00926ED4">
        <w:rPr>
          <w:rFonts w:ascii="仿宋" w:eastAsia="仿宋" w:hAnsi="仿宋" w:cs="Microsoft YaHei Light" w:hint="eastAsia"/>
          <w:sz w:val="28"/>
          <w:szCs w:val="28"/>
        </w:rPr>
        <w:t>现</w:t>
      </w:r>
      <w:r w:rsidRPr="00926ED4">
        <w:rPr>
          <w:rFonts w:ascii="仿宋" w:eastAsia="仿宋" w:hAnsi="仿宋" w:cs="Malgun Gothic" w:hint="eastAsia"/>
          <w:sz w:val="28"/>
          <w:szCs w:val="28"/>
        </w:rPr>
        <w:t>因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（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开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展科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研实验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、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上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课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等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）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        </w:t>
      </w:r>
      <w:r w:rsidRPr="00926ED4">
        <w:rPr>
          <w:rFonts w:ascii="仿宋" w:eastAsia="仿宋" w:hAnsi="仿宋" w:cs="Times New Roman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特提交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阶</w:t>
      </w:r>
      <w:r w:rsidRPr="00926ED4">
        <w:rPr>
          <w:rFonts w:ascii="仿宋" w:eastAsia="仿宋" w:hAnsi="仿宋" w:cs="Malgun Gothic" w:hint="eastAsia"/>
          <w:sz w:val="28"/>
          <w:szCs w:val="28"/>
        </w:rPr>
        <w:t>段性常入校的申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请</w:t>
      </w:r>
      <w:r w:rsidRPr="00926ED4">
        <w:rPr>
          <w:rFonts w:ascii="仿宋" w:eastAsia="仿宋" w:hAnsi="仿宋" w:cs="Times New Roman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具体信息如下</w:t>
      </w:r>
      <w:r w:rsidRPr="00926ED4">
        <w:rPr>
          <w:rFonts w:ascii="仿宋" w:eastAsia="仿宋" w:hAnsi="仿宋" w:cs="Times New Roman"/>
          <w:sz w:val="28"/>
          <w:szCs w:val="28"/>
        </w:rPr>
        <w:t>：</w:t>
      </w:r>
      <w:r w:rsidRPr="00926ED4">
        <w:rPr>
          <w:rFonts w:ascii="仿宋" w:eastAsia="仿宋" w:hAnsi="仿宋" w:cs="Times New Roman" w:hint="eastAsia"/>
          <w:sz w:val="28"/>
          <w:szCs w:val="28"/>
        </w:rPr>
        <w:t>1、</w:t>
      </w:r>
      <w:r w:rsidRPr="00926ED4">
        <w:rPr>
          <w:rFonts w:ascii="仿宋" w:eastAsia="仿宋" w:hAnsi="仿宋" w:cs="Malgun Gothic" w:hint="eastAsia"/>
          <w:sz w:val="28"/>
          <w:szCs w:val="28"/>
        </w:rPr>
        <w:t>入校后行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为</w:t>
      </w:r>
      <w:r w:rsidRPr="00926ED4">
        <w:rPr>
          <w:rFonts w:ascii="仿宋" w:eastAsia="仿宋" w:hAnsi="仿宋" w:cs="Malgun Gothic" w:hint="eastAsia"/>
          <w:sz w:val="28"/>
          <w:szCs w:val="28"/>
        </w:rPr>
        <w:t>路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径</w:t>
      </w:r>
      <w:r w:rsidRPr="00926ED4">
        <w:rPr>
          <w:rFonts w:ascii="仿宋" w:eastAsia="仿宋" w:hAnsi="仿宋" w:cs="Times New Roman" w:hint="eastAsia"/>
          <w:sz w:val="28"/>
          <w:szCs w:val="28"/>
        </w:rPr>
        <w:t>：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（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请详细填写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入校期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间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出入的主要地点或</w:t>
      </w:r>
      <w:r w:rsidRPr="00926ED4">
        <w:rPr>
          <w:rFonts w:ascii="仿宋" w:eastAsia="仿宋" w:hAnsi="仿宋" w:cs="Microsoft YaHei Light" w:hint="eastAsia"/>
          <w:sz w:val="28"/>
          <w:szCs w:val="28"/>
          <w:u w:val="single"/>
        </w:rPr>
        <w:t>场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所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）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   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>。</w:t>
      </w:r>
    </w:p>
    <w:p w14:paraId="695590C7" w14:textId="77777777" w:rsidR="0060646E" w:rsidRPr="00926ED4" w:rsidRDefault="0060646E" w:rsidP="0060646E">
      <w:pPr>
        <w:ind w:firstLine="561"/>
        <w:rPr>
          <w:rFonts w:ascii="仿宋" w:eastAsia="仿宋" w:hAnsi="仿宋" w:cs="Times New Roman"/>
          <w:sz w:val="28"/>
          <w:szCs w:val="28"/>
          <w:u w:val="single"/>
        </w:rPr>
      </w:pPr>
      <w:r w:rsidRPr="00926ED4">
        <w:rPr>
          <w:rFonts w:ascii="仿宋" w:eastAsia="仿宋" w:hAnsi="仿宋" w:cs="Times New Roman"/>
          <w:sz w:val="28"/>
          <w:szCs w:val="28"/>
        </w:rPr>
        <w:t>2.</w:t>
      </w:r>
      <w:r w:rsidRPr="00926ED4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926ED4">
        <w:rPr>
          <w:rFonts w:ascii="仿宋" w:eastAsia="仿宋" w:hAnsi="仿宋" w:cs="Malgun Gothic" w:hint="eastAsia"/>
          <w:sz w:val="28"/>
          <w:szCs w:val="28"/>
        </w:rPr>
        <w:t>申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请</w:t>
      </w:r>
      <w:r w:rsidRPr="00926ED4">
        <w:rPr>
          <w:rFonts w:ascii="仿宋" w:eastAsia="仿宋" w:hAnsi="仿宋" w:cs="Malgun Gothic" w:hint="eastAsia"/>
          <w:sz w:val="28"/>
          <w:szCs w:val="28"/>
        </w:rPr>
        <w:t>入校的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时间</w:t>
      </w:r>
      <w:r w:rsidRPr="00926ED4">
        <w:rPr>
          <w:rFonts w:ascii="仿宋" w:eastAsia="仿宋" w:hAnsi="仿宋" w:cs="Times New Roman" w:hint="eastAsia"/>
          <w:sz w:val="28"/>
          <w:szCs w:val="28"/>
        </w:rPr>
        <w:t>：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月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日</w:t>
      </w:r>
      <w:r w:rsidRPr="00926ED4">
        <w:rPr>
          <w:rFonts w:ascii="仿宋" w:eastAsia="仿宋" w:hAnsi="仿宋" w:cs="Times New Roman" w:hint="eastAsia"/>
          <w:sz w:val="28"/>
          <w:szCs w:val="28"/>
        </w:rPr>
        <w:t>——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 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月</w:t>
      </w:r>
      <w:r w:rsidRPr="00926ED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926ED4"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 w:rsidRPr="00926ED4">
        <w:rPr>
          <w:rFonts w:ascii="仿宋" w:eastAsia="仿宋" w:hAnsi="仿宋" w:cs="Malgun Gothic" w:hint="eastAsia"/>
          <w:sz w:val="28"/>
          <w:szCs w:val="28"/>
          <w:u w:val="single"/>
        </w:rPr>
        <w:t>日</w:t>
      </w:r>
      <w:r w:rsidRPr="00926ED4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12A00D85" w14:textId="77777777" w:rsidR="0060646E" w:rsidRPr="00926ED4" w:rsidRDefault="0060646E" w:rsidP="0060646E">
      <w:pPr>
        <w:ind w:firstLine="561"/>
        <w:rPr>
          <w:rFonts w:ascii="仿宋" w:eastAsia="仿宋" w:hAnsi="仿宋" w:cs="Times New Roman"/>
          <w:color w:val="FF0000"/>
          <w:sz w:val="28"/>
          <w:szCs w:val="28"/>
        </w:rPr>
      </w:pPr>
      <w:r w:rsidRPr="00926ED4">
        <w:rPr>
          <w:rFonts w:ascii="仿宋" w:eastAsia="仿宋" w:hAnsi="仿宋" w:cs="Malgun Gothic" w:hint="eastAsia"/>
          <w:sz w:val="28"/>
          <w:szCs w:val="28"/>
        </w:rPr>
        <w:t>我承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诺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入校后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将严</w:t>
      </w:r>
      <w:r w:rsidRPr="00926ED4">
        <w:rPr>
          <w:rFonts w:ascii="仿宋" w:eastAsia="仿宋" w:hAnsi="仿宋" w:cs="Malgun Gothic" w:hint="eastAsia"/>
          <w:sz w:val="28"/>
          <w:szCs w:val="28"/>
        </w:rPr>
        <w:t>格按照申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请</w:t>
      </w:r>
      <w:r w:rsidRPr="00926ED4">
        <w:rPr>
          <w:rFonts w:ascii="仿宋" w:eastAsia="仿宋" w:hAnsi="仿宋" w:cs="Malgun Gothic" w:hint="eastAsia"/>
          <w:sz w:val="28"/>
          <w:szCs w:val="28"/>
        </w:rPr>
        <w:t>中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填写</w:t>
      </w:r>
      <w:r w:rsidRPr="00926ED4">
        <w:rPr>
          <w:rFonts w:ascii="仿宋" w:eastAsia="仿宋" w:hAnsi="仿宋" w:cs="Malgun Gothic" w:hint="eastAsia"/>
          <w:sz w:val="28"/>
          <w:szCs w:val="28"/>
        </w:rPr>
        <w:t>的路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径</w:t>
      </w:r>
      <w:r w:rsidRPr="00926ED4">
        <w:rPr>
          <w:rFonts w:ascii="仿宋" w:eastAsia="仿宋" w:hAnsi="仿宋" w:cs="Malgun Gothic" w:hint="eastAsia"/>
          <w:sz w:val="28"/>
          <w:szCs w:val="28"/>
        </w:rPr>
        <w:t>出行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不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随</w:t>
      </w:r>
      <w:r w:rsidRPr="00926ED4">
        <w:rPr>
          <w:rFonts w:ascii="仿宋" w:eastAsia="仿宋" w:hAnsi="仿宋" w:cs="Malgun Gothic" w:hint="eastAsia"/>
          <w:sz w:val="28"/>
          <w:szCs w:val="28"/>
        </w:rPr>
        <w:t>意改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变</w:t>
      </w:r>
      <w:r w:rsidRPr="00926ED4">
        <w:rPr>
          <w:rFonts w:ascii="仿宋" w:eastAsia="仿宋" w:hAnsi="仿宋" w:cs="Malgun Gothic" w:hint="eastAsia"/>
          <w:sz w:val="28"/>
          <w:szCs w:val="28"/>
        </w:rPr>
        <w:t>路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径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proofErr w:type="gramStart"/>
      <w:r w:rsidRPr="00926ED4">
        <w:rPr>
          <w:rFonts w:ascii="仿宋" w:eastAsia="仿宋" w:hAnsi="仿宋" w:cs="Malgun Gothic" w:hint="eastAsia"/>
          <w:sz w:val="28"/>
          <w:szCs w:val="28"/>
        </w:rPr>
        <w:t>不</w:t>
      </w:r>
      <w:proofErr w:type="gramEnd"/>
      <w:r w:rsidRPr="00926ED4">
        <w:rPr>
          <w:rFonts w:ascii="仿宋" w:eastAsia="仿宋" w:hAnsi="仿宋" w:cs="Malgun Gothic" w:hint="eastAsia"/>
          <w:sz w:val="28"/>
          <w:szCs w:val="28"/>
        </w:rPr>
        <w:t>前往申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请</w:t>
      </w:r>
      <w:r w:rsidRPr="00926ED4">
        <w:rPr>
          <w:rFonts w:ascii="仿宋" w:eastAsia="仿宋" w:hAnsi="仿宋" w:cs="Malgun Gothic" w:hint="eastAsia"/>
          <w:sz w:val="28"/>
          <w:szCs w:val="28"/>
        </w:rPr>
        <w:t>中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填写</w:t>
      </w:r>
      <w:r w:rsidRPr="00926ED4">
        <w:rPr>
          <w:rFonts w:ascii="仿宋" w:eastAsia="仿宋" w:hAnsi="仿宋" w:cs="Malgun Gothic" w:hint="eastAsia"/>
          <w:sz w:val="28"/>
          <w:szCs w:val="28"/>
        </w:rPr>
        <w:t>的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场</w:t>
      </w:r>
      <w:r w:rsidRPr="00926ED4">
        <w:rPr>
          <w:rFonts w:ascii="仿宋" w:eastAsia="仿宋" w:hAnsi="仿宋" w:cs="Malgun Gothic" w:hint="eastAsia"/>
          <w:sz w:val="28"/>
          <w:szCs w:val="28"/>
        </w:rPr>
        <w:t>所之外的地方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在校外居住期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间将严</w:t>
      </w:r>
      <w:r w:rsidRPr="00926ED4">
        <w:rPr>
          <w:rFonts w:ascii="仿宋" w:eastAsia="仿宋" w:hAnsi="仿宋" w:cs="Malgun Gothic" w:hint="eastAsia"/>
          <w:sz w:val="28"/>
          <w:szCs w:val="28"/>
        </w:rPr>
        <w:t>格做好自我防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护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在人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员较</w:t>
      </w:r>
      <w:r w:rsidRPr="00926ED4">
        <w:rPr>
          <w:rFonts w:ascii="仿宋" w:eastAsia="仿宋" w:hAnsi="仿宋" w:cs="Malgun Gothic" w:hint="eastAsia"/>
          <w:sz w:val="28"/>
          <w:szCs w:val="28"/>
        </w:rPr>
        <w:t>聚集的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区</w:t>
      </w:r>
      <w:r w:rsidRPr="00926ED4">
        <w:rPr>
          <w:rFonts w:ascii="仿宋" w:eastAsia="仿宋" w:hAnsi="仿宋" w:cs="Malgun Gothic" w:hint="eastAsia"/>
          <w:sz w:val="28"/>
          <w:szCs w:val="28"/>
        </w:rPr>
        <w:t>域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戴</w:t>
      </w:r>
      <w:r w:rsidRPr="00926ED4">
        <w:rPr>
          <w:rFonts w:ascii="仿宋" w:eastAsia="仿宋" w:hAnsi="仿宋" w:cs="Malgun Gothic" w:hint="eastAsia"/>
          <w:sz w:val="28"/>
          <w:szCs w:val="28"/>
        </w:rPr>
        <w:t>好口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罩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algun Gothic" w:hint="eastAsia"/>
          <w:sz w:val="28"/>
          <w:szCs w:val="28"/>
        </w:rPr>
        <w:t>有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异</w:t>
      </w:r>
      <w:r w:rsidRPr="00926ED4">
        <w:rPr>
          <w:rFonts w:ascii="仿宋" w:eastAsia="仿宋" w:hAnsi="仿宋" w:cs="Malgun Gothic" w:hint="eastAsia"/>
          <w:sz w:val="28"/>
          <w:szCs w:val="28"/>
        </w:rPr>
        <w:t>常</w:t>
      </w:r>
      <w:proofErr w:type="gramStart"/>
      <w:r w:rsidRPr="00926ED4">
        <w:rPr>
          <w:rFonts w:ascii="仿宋" w:eastAsia="仿宋" w:hAnsi="仿宋" w:cs="Malgun Gothic" w:hint="eastAsia"/>
          <w:sz w:val="28"/>
          <w:szCs w:val="28"/>
        </w:rPr>
        <w:t>情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况</w:t>
      </w:r>
      <w:r w:rsidRPr="00926ED4">
        <w:rPr>
          <w:rFonts w:ascii="仿宋" w:eastAsia="仿宋" w:hAnsi="仿宋" w:cs="Malgun Gothic" w:hint="eastAsia"/>
          <w:sz w:val="28"/>
          <w:szCs w:val="28"/>
        </w:rPr>
        <w:t>第</w:t>
      </w:r>
      <w:proofErr w:type="gramEnd"/>
      <w:r w:rsidRPr="00926ED4">
        <w:rPr>
          <w:rFonts w:ascii="仿宋" w:eastAsia="仿宋" w:hAnsi="仿宋" w:cs="Malgun Gothic" w:hint="eastAsia"/>
          <w:sz w:val="28"/>
          <w:szCs w:val="28"/>
        </w:rPr>
        <w:t>一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时间</w:t>
      </w:r>
      <w:r w:rsidRPr="00926ED4">
        <w:rPr>
          <w:rFonts w:ascii="仿宋" w:eastAsia="仿宋" w:hAnsi="仿宋" w:cs="Malgun Gothic" w:hint="eastAsia"/>
          <w:sz w:val="28"/>
          <w:szCs w:val="28"/>
        </w:rPr>
        <w:t>向班主任及</w:t>
      </w:r>
      <w:r w:rsidRPr="00926ED4">
        <w:rPr>
          <w:rFonts w:ascii="仿宋" w:eastAsia="仿宋" w:hAnsi="仿宋" w:cs="微软雅黑" w:hint="eastAsia"/>
          <w:sz w:val="28"/>
          <w:szCs w:val="28"/>
        </w:rPr>
        <w:t>学部</w:t>
      </w:r>
      <w:r w:rsidRPr="00926ED4">
        <w:rPr>
          <w:rFonts w:ascii="仿宋" w:eastAsia="仿宋" w:hAnsi="仿宋" w:cs="Malgun Gothic" w:hint="eastAsia"/>
          <w:sz w:val="28"/>
          <w:szCs w:val="28"/>
        </w:rPr>
        <w:t>院系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报</w:t>
      </w:r>
      <w:r w:rsidRPr="00926ED4">
        <w:rPr>
          <w:rFonts w:ascii="仿宋" w:eastAsia="仿宋" w:hAnsi="仿宋" w:cs="Malgun Gothic" w:hint="eastAsia"/>
          <w:sz w:val="28"/>
          <w:szCs w:val="28"/>
        </w:rPr>
        <w:t>告</w:t>
      </w:r>
      <w:r w:rsidRPr="00926ED4">
        <w:rPr>
          <w:rFonts w:ascii="仿宋" w:eastAsia="仿宋" w:hAnsi="仿宋" w:cs="Times New Roman" w:hint="eastAsia"/>
          <w:sz w:val="28"/>
          <w:szCs w:val="28"/>
        </w:rPr>
        <w:t>；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严</w:t>
      </w:r>
      <w:r w:rsidRPr="00926ED4">
        <w:rPr>
          <w:rFonts w:ascii="仿宋" w:eastAsia="仿宋" w:hAnsi="仿宋" w:cs="Malgun Gothic" w:hint="eastAsia"/>
          <w:sz w:val="28"/>
          <w:szCs w:val="28"/>
        </w:rPr>
        <w:t>格按照申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请</w:t>
      </w:r>
      <w:r w:rsidRPr="00926ED4">
        <w:rPr>
          <w:rFonts w:ascii="仿宋" w:eastAsia="仿宋" w:hAnsi="仿宋" w:cs="Malgun Gothic" w:hint="eastAsia"/>
          <w:sz w:val="28"/>
          <w:szCs w:val="28"/>
        </w:rPr>
        <w:t>的出入校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时间</w:t>
      </w:r>
      <w:r w:rsidRPr="00926ED4">
        <w:rPr>
          <w:rFonts w:ascii="仿宋" w:eastAsia="仿宋" w:hAnsi="仿宋" w:cs="Malgun Gothic" w:hint="eastAsia"/>
          <w:sz w:val="28"/>
          <w:szCs w:val="28"/>
        </w:rPr>
        <w:t>出入校园</w:t>
      </w:r>
      <w:r w:rsidRPr="00926ED4">
        <w:rPr>
          <w:rFonts w:ascii="仿宋" w:eastAsia="仿宋" w:hAnsi="仿宋" w:cs="Times New Roman" w:hint="eastAsia"/>
          <w:sz w:val="28"/>
          <w:szCs w:val="28"/>
        </w:rPr>
        <w:t>，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严</w:t>
      </w:r>
      <w:r w:rsidRPr="00926ED4">
        <w:rPr>
          <w:rFonts w:ascii="仿宋" w:eastAsia="仿宋" w:hAnsi="仿宋" w:cs="Malgun Gothic" w:hint="eastAsia"/>
          <w:sz w:val="28"/>
          <w:szCs w:val="28"/>
        </w:rPr>
        <w:t>格遵守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学校各项</w:t>
      </w:r>
      <w:r w:rsidRPr="00926ED4">
        <w:rPr>
          <w:rFonts w:ascii="仿宋" w:eastAsia="仿宋" w:hAnsi="仿宋" w:cs="Malgun Gothic" w:hint="eastAsia"/>
          <w:sz w:val="28"/>
          <w:szCs w:val="28"/>
        </w:rPr>
        <w:t>防疫要求</w:t>
      </w:r>
      <w:r w:rsidRPr="00926ED4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21335806" w14:textId="77777777" w:rsidR="0060646E" w:rsidRPr="00926ED4" w:rsidRDefault="0060646E" w:rsidP="0060646E">
      <w:pPr>
        <w:ind w:right="1120"/>
        <w:rPr>
          <w:rFonts w:ascii="仿宋" w:eastAsia="仿宋" w:hAnsi="仿宋" w:cs="Times New Roman"/>
          <w:b/>
          <w:color w:val="FF0000"/>
          <w:sz w:val="28"/>
          <w:szCs w:val="28"/>
        </w:rPr>
      </w:pPr>
      <w:r w:rsidRPr="00926ED4">
        <w:rPr>
          <w:rFonts w:ascii="仿宋" w:eastAsia="仿宋" w:hAnsi="仿宋" w:cs="Times New Roman" w:hint="eastAsia"/>
          <w:b/>
          <w:color w:val="FF0000"/>
          <w:sz w:val="28"/>
          <w:szCs w:val="28"/>
        </w:rPr>
        <w:t>（</w:t>
      </w:r>
      <w:r w:rsidRPr="00926ED4">
        <w:rPr>
          <w:rFonts w:ascii="仿宋" w:eastAsia="仿宋" w:hAnsi="仿宋" w:cs="Malgun Gothic" w:hint="eastAsia"/>
          <w:b/>
          <w:color w:val="FF0000"/>
          <w:sz w:val="28"/>
          <w:szCs w:val="28"/>
        </w:rPr>
        <w:t>附相</w:t>
      </w:r>
      <w:r w:rsidRPr="00926ED4">
        <w:rPr>
          <w:rFonts w:ascii="仿宋" w:eastAsia="仿宋" w:hAnsi="仿宋" w:cs="微软雅黑" w:hint="eastAsia"/>
          <w:b/>
          <w:color w:val="FF0000"/>
          <w:sz w:val="28"/>
          <w:szCs w:val="28"/>
        </w:rPr>
        <w:t>关证</w:t>
      </w:r>
      <w:r w:rsidRPr="00926ED4">
        <w:rPr>
          <w:rFonts w:ascii="仿宋" w:eastAsia="仿宋" w:hAnsi="仿宋" w:cs="Malgun Gothic" w:hint="eastAsia"/>
          <w:b/>
          <w:color w:val="FF0000"/>
          <w:sz w:val="28"/>
          <w:szCs w:val="28"/>
        </w:rPr>
        <w:t>明材料</w:t>
      </w:r>
      <w:r w:rsidRPr="00926ED4">
        <w:rPr>
          <w:rFonts w:ascii="仿宋" w:eastAsia="仿宋" w:hAnsi="仿宋" w:cs="Times New Roman" w:hint="eastAsia"/>
          <w:b/>
          <w:color w:val="FF0000"/>
          <w:sz w:val="28"/>
          <w:szCs w:val="28"/>
        </w:rPr>
        <w:t>）</w:t>
      </w:r>
    </w:p>
    <w:p w14:paraId="49C49434" w14:textId="77777777" w:rsidR="0060646E" w:rsidRPr="00926ED4" w:rsidRDefault="0060646E" w:rsidP="0060646E">
      <w:pPr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926ED4">
        <w:rPr>
          <w:rFonts w:ascii="仿宋" w:eastAsia="仿宋" w:hAnsi="仿宋" w:cs="Malgun Gothic" w:hint="eastAsia"/>
          <w:sz w:val="28"/>
          <w:szCs w:val="28"/>
        </w:rPr>
        <w:t>申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请</w:t>
      </w:r>
      <w:r w:rsidRPr="00926ED4">
        <w:rPr>
          <w:rFonts w:ascii="仿宋" w:eastAsia="仿宋" w:hAnsi="仿宋" w:cs="Malgun Gothic" w:hint="eastAsia"/>
          <w:sz w:val="28"/>
          <w:szCs w:val="28"/>
        </w:rPr>
        <w:t>人</w:t>
      </w:r>
      <w:r w:rsidRPr="00926ED4">
        <w:rPr>
          <w:rFonts w:ascii="仿宋" w:eastAsia="仿宋" w:hAnsi="仿宋" w:cs="Times New Roman"/>
          <w:sz w:val="28"/>
          <w:szCs w:val="28"/>
        </w:rPr>
        <w:t>：（</w:t>
      </w:r>
      <w:r w:rsidRPr="00926ED4">
        <w:rPr>
          <w:rFonts w:ascii="仿宋" w:eastAsia="仿宋" w:hAnsi="仿宋" w:cs="Malgun Gothic" w:hint="eastAsia"/>
          <w:sz w:val="28"/>
          <w:szCs w:val="28"/>
        </w:rPr>
        <w:t>本人</w:t>
      </w:r>
      <w:r w:rsidRPr="00926ED4">
        <w:rPr>
          <w:rFonts w:ascii="仿宋" w:eastAsia="仿宋" w:hAnsi="仿宋" w:cs="Microsoft YaHei Light" w:hint="eastAsia"/>
          <w:sz w:val="28"/>
          <w:szCs w:val="28"/>
        </w:rPr>
        <w:t>签</w:t>
      </w:r>
      <w:r w:rsidRPr="00926ED4">
        <w:rPr>
          <w:rFonts w:ascii="仿宋" w:eastAsia="仿宋" w:hAnsi="仿宋" w:cs="Malgun Gothic" w:hint="eastAsia"/>
          <w:sz w:val="28"/>
          <w:szCs w:val="28"/>
        </w:rPr>
        <w:t>字</w:t>
      </w:r>
      <w:r w:rsidRPr="00926ED4">
        <w:rPr>
          <w:rFonts w:ascii="仿宋" w:eastAsia="仿宋" w:hAnsi="仿宋" w:cs="Times New Roman"/>
          <w:sz w:val="28"/>
          <w:szCs w:val="28"/>
        </w:rPr>
        <w:t>）</w:t>
      </w:r>
    </w:p>
    <w:p w14:paraId="0407B9B6" w14:textId="57F41AAF" w:rsidR="006B4D12" w:rsidRPr="00926ED4" w:rsidRDefault="0060646E" w:rsidP="0060646E">
      <w:pPr>
        <w:ind w:right="280" w:firstLine="560"/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926ED4">
        <w:rPr>
          <w:rFonts w:ascii="仿宋" w:eastAsia="仿宋" w:hAnsi="仿宋" w:cs="Malgun Gothic" w:hint="eastAsia"/>
          <w:sz w:val="28"/>
          <w:szCs w:val="28"/>
        </w:rPr>
        <w:t>日期</w:t>
      </w:r>
      <w:r w:rsidRPr="00926ED4">
        <w:rPr>
          <w:rFonts w:ascii="仿宋" w:eastAsia="仿宋" w:hAnsi="仿宋" w:cs="Times New Roman"/>
          <w:sz w:val="28"/>
          <w:szCs w:val="28"/>
        </w:rPr>
        <w:t>：2020</w:t>
      </w:r>
      <w:r w:rsidRPr="00926ED4">
        <w:rPr>
          <w:rFonts w:ascii="仿宋" w:eastAsia="仿宋" w:hAnsi="仿宋" w:cs="Malgun Gothic" w:hint="eastAsia"/>
          <w:sz w:val="28"/>
          <w:szCs w:val="28"/>
        </w:rPr>
        <w:t>年</w:t>
      </w:r>
      <w:r w:rsidRPr="00926ED4">
        <w:rPr>
          <w:rFonts w:ascii="仿宋" w:eastAsia="仿宋" w:hAnsi="仿宋" w:cs="Times New Roman"/>
          <w:sz w:val="28"/>
          <w:szCs w:val="28"/>
        </w:rPr>
        <w:t>**</w:t>
      </w:r>
      <w:r w:rsidRPr="00926ED4">
        <w:rPr>
          <w:rFonts w:ascii="仿宋" w:eastAsia="仿宋" w:hAnsi="仿宋" w:cs="Malgun Gothic" w:hint="eastAsia"/>
          <w:sz w:val="28"/>
          <w:szCs w:val="28"/>
        </w:rPr>
        <w:t>月</w:t>
      </w:r>
      <w:r w:rsidRPr="00926ED4">
        <w:rPr>
          <w:rFonts w:ascii="仿宋" w:eastAsia="仿宋" w:hAnsi="仿宋" w:cs="Times New Roman"/>
          <w:sz w:val="28"/>
          <w:szCs w:val="28"/>
        </w:rPr>
        <w:t>**</w:t>
      </w:r>
      <w:r w:rsidRPr="00926ED4">
        <w:rPr>
          <w:rFonts w:ascii="仿宋" w:eastAsia="仿宋" w:hAnsi="仿宋" w:cs="Malgun Gothic" w:hint="eastAsia"/>
          <w:sz w:val="28"/>
          <w:szCs w:val="28"/>
        </w:rPr>
        <w:t>日</w:t>
      </w:r>
    </w:p>
    <w:sectPr w:rsidR="006B4D12" w:rsidRPr="00926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9FEF" w14:textId="77777777" w:rsidR="00BD4F35" w:rsidRDefault="00BD4F35" w:rsidP="0060646E">
      <w:r>
        <w:separator/>
      </w:r>
    </w:p>
  </w:endnote>
  <w:endnote w:type="continuationSeparator" w:id="0">
    <w:p w14:paraId="7E8B0174" w14:textId="77777777" w:rsidR="00BD4F35" w:rsidRDefault="00BD4F35" w:rsidP="006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 Light">
    <w:altName w:val="Cambria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533199"/>
      <w:docPartObj>
        <w:docPartGallery w:val="Page Numbers (Bottom of Page)"/>
        <w:docPartUnique/>
      </w:docPartObj>
    </w:sdtPr>
    <w:sdtEndPr/>
    <w:sdtContent>
      <w:p w14:paraId="7A66020F" w14:textId="77777777" w:rsidR="00A26775" w:rsidRDefault="00BD4F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18C9">
          <w:rPr>
            <w:noProof/>
            <w:lang w:val="zh-CN"/>
          </w:rPr>
          <w:t>5</w:t>
        </w:r>
        <w:r>
          <w:fldChar w:fldCharType="end"/>
        </w:r>
      </w:p>
    </w:sdtContent>
  </w:sdt>
  <w:p w14:paraId="3669FAC7" w14:textId="77777777" w:rsidR="00A26775" w:rsidRDefault="00BD4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E177" w14:textId="77777777" w:rsidR="00BD4F35" w:rsidRDefault="00BD4F35" w:rsidP="0060646E">
      <w:r>
        <w:separator/>
      </w:r>
    </w:p>
  </w:footnote>
  <w:footnote w:type="continuationSeparator" w:id="0">
    <w:p w14:paraId="6A2E324C" w14:textId="77777777" w:rsidR="00BD4F35" w:rsidRDefault="00BD4F35" w:rsidP="0060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12"/>
    <w:rsid w:val="0060646E"/>
    <w:rsid w:val="006B4D12"/>
    <w:rsid w:val="00926ED4"/>
    <w:rsid w:val="00B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D019"/>
  <w15:chartTrackingRefBased/>
  <w15:docId w15:val="{9681C08E-F74F-4BD3-9007-5ACC21B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4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蓝兔子</dc:creator>
  <cp:keywords/>
  <dc:description/>
  <cp:lastModifiedBy>蓝兔子</cp:lastModifiedBy>
  <cp:revision>3</cp:revision>
  <dcterms:created xsi:type="dcterms:W3CDTF">2020-09-02T02:41:00Z</dcterms:created>
  <dcterms:modified xsi:type="dcterms:W3CDTF">2020-09-02T02:42:00Z</dcterms:modified>
</cp:coreProperties>
</file>