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9BCE" w14:textId="0916D5C9" w:rsidR="00C903FE" w:rsidRDefault="00C903FE" w:rsidP="00C903FE">
      <w:pPr>
        <w:pStyle w:val="p0"/>
        <w:spacing w:line="312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附录</w:t>
      </w:r>
      <w:r>
        <w:rPr>
          <w:rFonts w:ascii="Times New Roman" w:eastAsia="黑体" w:hAnsi="Times New Roman" w:cs="Times New Roman"/>
          <w:sz w:val="28"/>
          <w:szCs w:val="28"/>
        </w:rPr>
        <w:t>8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  <w:r>
        <w:rPr>
          <w:rFonts w:ascii="Times New Roman" w:eastAsia="黑体" w:hAnsi="Times New Roman" w:cs="Times New Roman"/>
          <w:sz w:val="28"/>
          <w:szCs w:val="28"/>
        </w:rPr>
        <w:t xml:space="preserve">   </w:t>
      </w:r>
    </w:p>
    <w:p w14:paraId="269C1277" w14:textId="77777777" w:rsidR="00C903FE" w:rsidRDefault="00C903FE" w:rsidP="00C903FE">
      <w:pPr>
        <w:widowControl/>
        <w:spacing w:line="312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政治审查综合报告范文</w:t>
      </w:r>
    </w:p>
    <w:p w14:paraId="4C7D36E5" w14:textId="77777777" w:rsidR="00C903FE" w:rsidRDefault="00C903FE" w:rsidP="00C903FE">
      <w:pPr>
        <w:widowControl/>
        <w:spacing w:beforeLines="100" w:before="312" w:afterLines="100" w:after="312" w:line="560" w:lineRule="exact"/>
        <w:jc w:val="center"/>
        <w:rPr>
          <w:rFonts w:ascii="Times New Roman" w:eastAsia="华文中宋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关于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×××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的政治审查报告</w:t>
      </w:r>
    </w:p>
    <w:p w14:paraId="7AAFDCF5" w14:textId="77777777" w:rsidR="00C903FE" w:rsidRDefault="00C903FE" w:rsidP="00C903FE">
      <w:pPr>
        <w:widowControl/>
        <w:spacing w:line="560" w:lineRule="exact"/>
        <w:ind w:firstLine="495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，女，汉，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日出生，籍贯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，文化程度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，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日参加工作，现任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等。</w:t>
      </w:r>
    </w:p>
    <w:p w14:paraId="47BCA72D" w14:textId="77777777" w:rsidR="00C903FE" w:rsidRDefault="00C903FE" w:rsidP="00C903FE">
      <w:pPr>
        <w:widowControl/>
        <w:spacing w:line="560" w:lineRule="exact"/>
        <w:ind w:firstLineChars="200" w:firstLine="562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1.</w:t>
      </w:r>
      <w:r>
        <w:rPr>
          <w:rFonts w:ascii="Times New Roman" w:hAnsi="Times New Roman"/>
          <w:b/>
          <w:bCs/>
          <w:kern w:val="0"/>
          <w:sz w:val="28"/>
          <w:szCs w:val="28"/>
        </w:rPr>
        <w:t>个人简历：</w:t>
      </w:r>
    </w:p>
    <w:p w14:paraId="2B665313" w14:textId="77777777" w:rsidR="00C903FE" w:rsidRDefault="00C903FE" w:rsidP="00C903FE">
      <w:pPr>
        <w:widowControl/>
        <w:spacing w:line="560" w:lineRule="exac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19××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—19××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就读于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小学或中学。</w:t>
      </w:r>
    </w:p>
    <w:p w14:paraId="0F8DBEB2" w14:textId="77777777" w:rsidR="00C903FE" w:rsidRDefault="00C903FE" w:rsidP="00C903FE">
      <w:pPr>
        <w:widowControl/>
        <w:spacing w:line="560" w:lineRule="exac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20××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—20××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就读于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大学。</w:t>
      </w:r>
    </w:p>
    <w:p w14:paraId="4BD96E62" w14:textId="77777777" w:rsidR="00C903FE" w:rsidRDefault="00C903FE" w:rsidP="00C903FE">
      <w:pPr>
        <w:widowControl/>
        <w:spacing w:line="560" w:lineRule="exac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20××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>月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—</w:t>
      </w:r>
      <w:r>
        <w:rPr>
          <w:rFonts w:ascii="Times New Roman" w:hAnsi="Times New Roman"/>
          <w:kern w:val="0"/>
          <w:sz w:val="28"/>
          <w:szCs w:val="28"/>
        </w:rPr>
        <w:t>至今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        </w:t>
      </w:r>
      <w:r>
        <w:rPr>
          <w:rFonts w:ascii="Times New Roman" w:hAnsi="Times New Roman"/>
          <w:kern w:val="0"/>
          <w:sz w:val="28"/>
          <w:szCs w:val="28"/>
        </w:rPr>
        <w:t>在</w:t>
      </w:r>
      <w:r>
        <w:rPr>
          <w:rFonts w:ascii="Times New Roman" w:hAnsi="Times New Roman"/>
          <w:kern w:val="0"/>
          <w:sz w:val="28"/>
          <w:szCs w:val="28"/>
        </w:rPr>
        <w:t>××××××××</w:t>
      </w:r>
      <w:r>
        <w:rPr>
          <w:rFonts w:ascii="Times New Roman" w:hAnsi="Times New Roman"/>
          <w:kern w:val="0"/>
          <w:sz w:val="28"/>
          <w:szCs w:val="28"/>
        </w:rPr>
        <w:t>工作。</w:t>
      </w:r>
    </w:p>
    <w:p w14:paraId="6F6C7686" w14:textId="77777777" w:rsidR="00C903FE" w:rsidRDefault="00C903FE" w:rsidP="00C903FE">
      <w:pPr>
        <w:widowControl/>
        <w:spacing w:line="560" w:lineRule="exact"/>
        <w:ind w:firstLineChars="200" w:firstLine="562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2.</w:t>
      </w:r>
      <w:r>
        <w:rPr>
          <w:rFonts w:ascii="Times New Roman" w:hAnsi="Times New Roman"/>
          <w:b/>
          <w:bCs/>
          <w:kern w:val="0"/>
          <w:sz w:val="28"/>
          <w:szCs w:val="28"/>
        </w:rPr>
        <w:t>政治审查情况</w:t>
      </w:r>
    </w:p>
    <w:p w14:paraId="2F0BD31D" w14:textId="77777777" w:rsidR="00C903FE" w:rsidRDefault="00C903FE" w:rsidP="00C903FE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根据组织审查和本人介绍的情况，该同志历史清白，其家庭主要成员和联系密切的主要社会关系清楚。</w:t>
      </w:r>
    </w:p>
    <w:p w14:paraId="73AED0AE" w14:textId="77777777" w:rsidR="00C903FE" w:rsidRDefault="00C903FE" w:rsidP="00C903FE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父亲：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，党员，干部，无政治历史问题。</w:t>
      </w:r>
    </w:p>
    <w:p w14:paraId="1488988D" w14:textId="77777777" w:rsidR="00C903FE" w:rsidRDefault="00C903FE" w:rsidP="00C903FE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母亲：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，群众，工人，无政治历史问题。</w:t>
      </w:r>
    </w:p>
    <w:p w14:paraId="57511E15" w14:textId="77777777" w:rsidR="00C903FE" w:rsidRDefault="00C903FE" w:rsidP="00C903FE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配偶：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，党员，干部，无政治历史问题。</w:t>
      </w:r>
    </w:p>
    <w:p w14:paraId="5DFBE2B2" w14:textId="77777777" w:rsidR="00C903FE" w:rsidRDefault="00C903FE" w:rsidP="00C903FE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主要社会关系（如伯、叔、姑、舅、姨等）：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，党员，干部，无政治历史问题。</w:t>
      </w:r>
    </w:p>
    <w:p w14:paraId="2334A30D" w14:textId="77777777" w:rsidR="00C903FE" w:rsidRDefault="00C903FE" w:rsidP="00C903FE">
      <w:pPr>
        <w:widowControl/>
        <w:spacing w:line="560" w:lineRule="exact"/>
        <w:ind w:firstLineChars="200" w:firstLine="562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3.</w:t>
      </w:r>
      <w:r>
        <w:rPr>
          <w:rFonts w:ascii="Times New Roman" w:hAnsi="Times New Roman"/>
          <w:b/>
          <w:bCs/>
          <w:kern w:val="0"/>
          <w:sz w:val="28"/>
          <w:szCs w:val="28"/>
        </w:rPr>
        <w:t>政治历史情况</w:t>
      </w:r>
    </w:p>
    <w:p w14:paraId="35600224" w14:textId="77777777" w:rsidR="00C903FE" w:rsidRDefault="00C903FE" w:rsidP="00C903FE">
      <w:pPr>
        <w:widowControl/>
        <w:spacing w:line="560" w:lineRule="exact"/>
        <w:rPr>
          <w:rFonts w:ascii="Times New Roman" w:hAnsi="Times New Roman" w:hint="eastAsia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该同志无政治历史问题。</w:t>
      </w:r>
      <w:r>
        <w:rPr>
          <w:rFonts w:ascii="Times New Roman" w:hAnsi="Times New Roman" w:hint="eastAsia"/>
          <w:kern w:val="0"/>
          <w:sz w:val="28"/>
          <w:szCs w:val="28"/>
        </w:rPr>
        <w:t>坚决拥护中国共产党的领导，贯彻落实</w:t>
      </w:r>
      <w:r>
        <w:rPr>
          <w:rFonts w:ascii="Times New Roman" w:hAnsi="Times New Roman"/>
          <w:kern w:val="0"/>
          <w:sz w:val="28"/>
          <w:szCs w:val="28"/>
        </w:rPr>
        <w:t>党的路线、方针、政策</w:t>
      </w:r>
      <w:r>
        <w:rPr>
          <w:rFonts w:ascii="Times New Roman" w:hAnsi="Times New Roman" w:hint="eastAsia"/>
          <w:kern w:val="0"/>
          <w:sz w:val="28"/>
          <w:szCs w:val="28"/>
        </w:rPr>
        <w:t>，能够深刻领悟“两个确立”的决定性意义，增强“四个意识”、坚定“四个自信”、做到“两个维护”</w:t>
      </w:r>
      <w:r>
        <w:rPr>
          <w:rFonts w:ascii="Times New Roman" w:hAnsi="Times New Roman"/>
          <w:kern w:val="0"/>
          <w:sz w:val="28"/>
          <w:szCs w:val="28"/>
        </w:rPr>
        <w:t>，</w:t>
      </w:r>
      <w:r>
        <w:rPr>
          <w:rFonts w:ascii="Times New Roman" w:hAnsi="Times New Roman" w:hint="eastAsia"/>
          <w:kern w:val="0"/>
          <w:sz w:val="28"/>
          <w:szCs w:val="28"/>
        </w:rPr>
        <w:t>在思想上、政治上、行动上同党中央保持高度一致</w:t>
      </w:r>
      <w:r>
        <w:rPr>
          <w:rFonts w:ascii="Times New Roman" w:hAnsi="Times New Roman"/>
          <w:kern w:val="0"/>
          <w:sz w:val="28"/>
          <w:szCs w:val="28"/>
        </w:rPr>
        <w:t>。</w:t>
      </w:r>
    </w:p>
    <w:p w14:paraId="3F3EDF71" w14:textId="77777777" w:rsidR="00C903FE" w:rsidRDefault="00C903FE" w:rsidP="00C903FE">
      <w:pPr>
        <w:widowControl/>
        <w:spacing w:line="560" w:lineRule="exact"/>
        <w:ind w:firstLineChars="200" w:firstLine="562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4.</w:t>
      </w:r>
      <w:r>
        <w:rPr>
          <w:rFonts w:ascii="Times New Roman" w:hAnsi="Times New Roman"/>
          <w:b/>
          <w:bCs/>
          <w:kern w:val="0"/>
          <w:sz w:val="28"/>
          <w:szCs w:val="28"/>
        </w:rPr>
        <w:t>现实表现情况</w:t>
      </w:r>
    </w:p>
    <w:p w14:paraId="6A0ECD03" w14:textId="77777777" w:rsidR="00C903FE" w:rsidRDefault="00C903FE" w:rsidP="00C903FE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×××</w:t>
      </w:r>
      <w:r>
        <w:rPr>
          <w:rFonts w:ascii="Times New Roman" w:hAnsi="Times New Roman"/>
          <w:kern w:val="0"/>
          <w:sz w:val="28"/>
          <w:szCs w:val="28"/>
        </w:rPr>
        <w:t>同志</w:t>
      </w:r>
      <w:r>
        <w:rPr>
          <w:rFonts w:ascii="Times New Roman" w:hAnsi="Times New Roman" w:hint="eastAsia"/>
          <w:kern w:val="0"/>
          <w:sz w:val="28"/>
          <w:szCs w:val="28"/>
        </w:rPr>
        <w:t>能够积极参加党组织活动，向党组织汇报思想。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同志的政治思想表现，世界观、人生观、价值观；入党动机；党纲、党章和政治理论学习；贯彻执行党的基本路线、方针、政策，联系群众，完成本职工作情况等。</w:t>
      </w:r>
    </w:p>
    <w:p w14:paraId="54DBD98F" w14:textId="77777777" w:rsidR="00C903FE" w:rsidRDefault="00C903FE" w:rsidP="00C903FE">
      <w:pPr>
        <w:widowControl/>
        <w:spacing w:line="560" w:lineRule="exac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根据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同志的入党申请及其现实表现，广泛征求党内外意见和党组织考察培养，认为该同志入党动机端正，目的明确，已基本符合党员条件，政审合格，建议党组织发展其为中共预备党员。</w:t>
      </w:r>
    </w:p>
    <w:p w14:paraId="11362B41" w14:textId="77777777" w:rsidR="00C903FE" w:rsidRDefault="00C903FE" w:rsidP="00C903FE">
      <w:pPr>
        <w:widowControl/>
        <w:spacing w:line="560" w:lineRule="exact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 w14:paraId="66260A18" w14:textId="77777777" w:rsidR="00C903FE" w:rsidRDefault="00C903FE" w:rsidP="00C903FE">
      <w:pPr>
        <w:widowControl/>
        <w:wordWrap w:val="0"/>
        <w:spacing w:line="560" w:lineRule="exact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kern w:val="0"/>
          <w:sz w:val="28"/>
          <w:szCs w:val="28"/>
        </w:rPr>
        <w:t>中共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支部委员会</w:t>
      </w:r>
      <w:r>
        <w:rPr>
          <w:rFonts w:ascii="Times New Roman" w:hAnsi="Times New Roman"/>
          <w:kern w:val="0"/>
          <w:sz w:val="28"/>
          <w:szCs w:val="28"/>
        </w:rPr>
        <w:t xml:space="preserve">   </w:t>
      </w:r>
    </w:p>
    <w:p w14:paraId="5C5E1E5F" w14:textId="77777777" w:rsidR="00C903FE" w:rsidRDefault="00C903FE" w:rsidP="00C903FE">
      <w:pPr>
        <w:widowControl/>
        <w:spacing w:line="560" w:lineRule="exact"/>
        <w:ind w:right="480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日</w:t>
      </w:r>
    </w:p>
    <w:p w14:paraId="61368F2F" w14:textId="77777777" w:rsidR="00F942E5" w:rsidRPr="00C903FE" w:rsidRDefault="00F942E5" w:rsidP="00C903FE"/>
    <w:sectPr w:rsidR="00F942E5" w:rsidRPr="00C903FE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07D0" w14:textId="77777777" w:rsidR="00631AB8" w:rsidRDefault="00631AB8" w:rsidP="00B757B8">
      <w:r>
        <w:separator/>
      </w:r>
    </w:p>
  </w:endnote>
  <w:endnote w:type="continuationSeparator" w:id="0">
    <w:p w14:paraId="28540E73" w14:textId="77777777" w:rsidR="00631AB8" w:rsidRDefault="00631AB8" w:rsidP="00B7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55E4" w14:textId="77777777" w:rsidR="00631AB8" w:rsidRDefault="00631AB8" w:rsidP="00B757B8">
      <w:r>
        <w:separator/>
      </w:r>
    </w:p>
  </w:footnote>
  <w:footnote w:type="continuationSeparator" w:id="0">
    <w:p w14:paraId="4E9A922F" w14:textId="77777777" w:rsidR="00631AB8" w:rsidRDefault="00631AB8" w:rsidP="00B7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EF3"/>
    <w:rsid w:val="00065FC4"/>
    <w:rsid w:val="000A2946"/>
    <w:rsid w:val="002259B9"/>
    <w:rsid w:val="00374931"/>
    <w:rsid w:val="005C254D"/>
    <w:rsid w:val="00631AB8"/>
    <w:rsid w:val="009274E5"/>
    <w:rsid w:val="00974107"/>
    <w:rsid w:val="009C2BC0"/>
    <w:rsid w:val="00A477C7"/>
    <w:rsid w:val="00B757B8"/>
    <w:rsid w:val="00C32E7F"/>
    <w:rsid w:val="00C903FE"/>
    <w:rsid w:val="00CD3145"/>
    <w:rsid w:val="00D57EF3"/>
    <w:rsid w:val="00E12154"/>
    <w:rsid w:val="00E90982"/>
    <w:rsid w:val="00F63C3D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99440"/>
  <w15:docId w15:val="{5E0ED660-C9E9-4B06-8CA9-F245049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E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57EF3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B7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7B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7B8"/>
    <w:rPr>
      <w:rFonts w:ascii="Calibri" w:eastAsia="宋体" w:hAnsi="Calibri" w:cs="Times New Roman"/>
      <w:sz w:val="18"/>
      <w:szCs w:val="18"/>
    </w:rPr>
  </w:style>
  <w:style w:type="character" w:customStyle="1" w:styleId="ql-author-31633376">
    <w:name w:val="ql-author-31633376"/>
    <w:basedOn w:val="a0"/>
    <w:rsid w:val="00374931"/>
  </w:style>
  <w:style w:type="character" w:customStyle="1" w:styleId="ql-size-14">
    <w:name w:val="ql-size-14"/>
    <w:basedOn w:val="a0"/>
    <w:rsid w:val="00374931"/>
  </w:style>
  <w:style w:type="paragraph" w:customStyle="1" w:styleId="ql-long-31633376">
    <w:name w:val="ql-long-31633376"/>
    <w:basedOn w:val="a"/>
    <w:rsid w:val="00374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>Lenovo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shirandexiaowo@foxmail.com</cp:lastModifiedBy>
  <cp:revision>11</cp:revision>
  <dcterms:created xsi:type="dcterms:W3CDTF">2017-05-03T10:11:00Z</dcterms:created>
  <dcterms:modified xsi:type="dcterms:W3CDTF">2023-11-14T01:10:00Z</dcterms:modified>
</cp:coreProperties>
</file>