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CAB3E" w14:textId="7901C813" w:rsidR="00B20368" w:rsidRPr="0054445A" w:rsidRDefault="00B22664" w:rsidP="0054445A">
      <w:pPr>
        <w:spacing w:after="240" w:line="500" w:lineRule="atLeast"/>
        <w:jc w:val="center"/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关于地理科学学部</w:t>
      </w:r>
      <w:r w:rsidR="00B92DE4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202</w:t>
      </w:r>
      <w:r w:rsidR="006924B4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3</w:t>
      </w:r>
      <w:r w:rsidR="00B92DE4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-</w:t>
      </w:r>
      <w:r w:rsidR="00B92DE4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202</w:t>
      </w:r>
      <w:r w:rsidR="006924B4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4</w:t>
      </w:r>
      <w:r w:rsidR="00B22AD3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学年</w:t>
      </w:r>
      <w:r w:rsidR="002E3630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研究生</w:t>
      </w:r>
      <w:r w:rsidR="00B22AD3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</w:rPr>
        <w:t>奖学金评选通知</w:t>
      </w:r>
    </w:p>
    <w:p w14:paraId="4636E583" w14:textId="0748F569" w:rsidR="00267ABC" w:rsidRPr="0054445A" w:rsidRDefault="00267ABC" w:rsidP="0054445A">
      <w:pPr>
        <w:shd w:val="clear" w:color="auto" w:fill="FFFFFF"/>
        <w:spacing w:line="500" w:lineRule="atLeast"/>
        <w:ind w:firstLineChars="200" w:firstLine="480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按照</w:t>
      </w:r>
      <w:r w:rsidR="0012710D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《北京师范大学研究生国家奖学金管理办法》和《北京师范大学研究生学业奖学金管理办法》</w:t>
      </w:r>
      <w:r w:rsidR="0012710D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等相关规定</w:t>
      </w:r>
      <w:r w:rsidR="00D97343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和通知（</w:t>
      </w:r>
      <w:bookmarkStart w:id="0" w:name="OLE_LINK1"/>
      <w:r w:rsidR="00D444F0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https://dwxgb.bnu.edu.cn/xwzx/tzgg/88d975aa1bee49ccab449ef4fe4865e1.html</w:t>
      </w:r>
      <w:bookmarkEnd w:id="0"/>
      <w:r w:rsidR="00D97343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，</w:t>
      </w:r>
      <w:r w:rsidR="003E7AFB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现已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启动</w:t>
      </w:r>
      <w:r w:rsidR="00B92DE4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202</w:t>
      </w:r>
      <w:r w:rsidR="00D444F0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4</w:t>
      </w:r>
      <w:r w:rsidR="00B92DE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-</w:t>
      </w:r>
      <w:r w:rsidR="00B92DE4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202</w:t>
      </w:r>
      <w:r w:rsidR="00D444F0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5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学年</w:t>
      </w:r>
      <w:r w:rsidR="002E3630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研究生</w:t>
      </w:r>
      <w:r w:rsidR="00801077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奖学金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申报评选工作。相关工作</w:t>
      </w:r>
      <w:r w:rsidR="0030349B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安排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如下：</w:t>
      </w:r>
    </w:p>
    <w:p w14:paraId="430FB57F" w14:textId="77777777" w:rsidR="00904F39" w:rsidRPr="0054445A" w:rsidRDefault="00904F39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一、参评对象</w:t>
      </w:r>
    </w:p>
    <w:p w14:paraId="7ACA3202" w14:textId="0764F273" w:rsidR="009809FB" w:rsidRPr="0054445A" w:rsidRDefault="007827D4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我校纳入全国研究生招生计划、在国家教育拨款学制年限内的全日制、非定向研究生，同时须具有中华人民共和国国籍。少数民族高层次骨干人才计划研究生中无固定收入的可参评。</w:t>
      </w:r>
      <w:r w:rsidR="00D444F0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其中，国家奖学金申请对象为2021、2022级直博生和2023、2024、2025级研究生，其余各类奖项（除研究生国家奖学金外）申</w:t>
      </w:r>
      <w:bookmarkStart w:id="1" w:name="_GoBack"/>
      <w:bookmarkEnd w:id="1"/>
      <w:r w:rsidR="00D444F0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请对象为2021、2022级直博生和2023、2024级研究生。</w:t>
      </w:r>
    </w:p>
    <w:p w14:paraId="65462239" w14:textId="140A0989" w:rsidR="0063513A" w:rsidRPr="0054445A" w:rsidRDefault="004D036E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二</w:t>
      </w:r>
      <w:r w:rsidR="0063513A"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、奖项设置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327"/>
        <w:gridCol w:w="2724"/>
        <w:gridCol w:w="2722"/>
        <w:gridCol w:w="3567"/>
      </w:tblGrid>
      <w:tr w:rsidR="00237D63" w:rsidRPr="0054445A" w14:paraId="7C1D46AB" w14:textId="77777777" w:rsidTr="0054445A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EF77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A5D0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E086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44DA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37D63" w:rsidRPr="0054445A" w14:paraId="4023AF0D" w14:textId="77777777" w:rsidTr="0054445A">
        <w:trPr>
          <w:trHeight w:val="476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868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综合类奖学金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420A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65AE" w14:textId="019BDC58" w:rsidR="00237D63" w:rsidRPr="0054445A" w:rsidRDefault="00DD5B7E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（博士）+</w:t>
            </w: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21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9B5A" w14:textId="4AFB230B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自由申报，</w:t>
            </w:r>
            <w:r w:rsidR="004B6F59"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包含珠海校区学生</w:t>
            </w:r>
          </w:p>
        </w:tc>
      </w:tr>
      <w:tr w:rsidR="00237D63" w:rsidRPr="0054445A" w14:paraId="22C6021B" w14:textId="77777777" w:rsidTr="0054445A">
        <w:trPr>
          <w:trHeight w:val="22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5A05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328D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学业奖学金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4906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根据班级人数分配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6A68" w14:textId="451610C3" w:rsidR="00237D63" w:rsidRPr="0054445A" w:rsidRDefault="000D1B67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建议按专业评选，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包含珠海校区学生</w:t>
            </w:r>
          </w:p>
        </w:tc>
      </w:tr>
      <w:tr w:rsidR="00237D63" w:rsidRPr="0054445A" w14:paraId="43A49FDC" w14:textId="77777777" w:rsidTr="0054445A">
        <w:trPr>
          <w:trHeight w:val="452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B960F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专项类奖学金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8587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竞赛奖学金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235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无名额限制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57BA" w14:textId="138CFDA4" w:rsidR="002372EE" w:rsidRPr="0054445A" w:rsidRDefault="002372EE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数学类竞赛参考附件</w:t>
            </w:r>
            <w:r w:rsidR="00836BA6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90AEFF7" w14:textId="7F7F2E6B" w:rsidR="00237D63" w:rsidRPr="0054445A" w:rsidRDefault="002372EE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大英赛降级处理，二三等奖不参评</w:t>
            </w:r>
          </w:p>
        </w:tc>
      </w:tr>
      <w:tr w:rsidR="00237D63" w:rsidRPr="0054445A" w14:paraId="72A65C08" w14:textId="77777777" w:rsidTr="0054445A">
        <w:trPr>
          <w:trHeight w:val="24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9F8E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BBE4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社会实践奖学金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E13C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989B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校级及以上证明</w:t>
            </w:r>
          </w:p>
        </w:tc>
      </w:tr>
      <w:tr w:rsidR="00237D63" w:rsidRPr="0054445A" w14:paraId="729EDA1B" w14:textId="77777777" w:rsidTr="0054445A">
        <w:trPr>
          <w:trHeight w:val="24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840F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15AF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京师风尚奖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9325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19B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校级及以上报道</w:t>
            </w:r>
          </w:p>
        </w:tc>
      </w:tr>
      <w:tr w:rsidR="00237D63" w:rsidRPr="0054445A" w14:paraId="586A1321" w14:textId="77777777" w:rsidTr="0054445A">
        <w:trPr>
          <w:trHeight w:val="24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43DB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荣誉称号类奖学金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00BF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792" w14:textId="457A8166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3</w:t>
            </w:r>
            <w:r w:rsidR="00F216E8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A35D" w14:textId="02E631DA" w:rsidR="00237D63" w:rsidRPr="0054445A" w:rsidRDefault="0022644B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根据班级人数分配，获得综合类奖学金（二等及以上）且民主投票率超过</w:t>
            </w: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50%，建议从多维度评选，参考附件3</w:t>
            </w:r>
          </w:p>
        </w:tc>
      </w:tr>
      <w:tr w:rsidR="00237D63" w:rsidRPr="0054445A" w14:paraId="775EA285" w14:textId="77777777" w:rsidTr="0054445A">
        <w:trPr>
          <w:trHeight w:val="47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BDA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557F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京师先锋党员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A0D0" w14:textId="383FF1F9" w:rsidR="00237D63" w:rsidRPr="0054445A" w:rsidRDefault="00DD5B7E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D77" w14:textId="18DE904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党支部评选</w:t>
            </w:r>
            <w:r w:rsidR="0022644B"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  <w:tr w:rsidR="00237D63" w:rsidRPr="0054445A" w14:paraId="3CE1D6CD" w14:textId="77777777" w:rsidTr="0054445A">
        <w:trPr>
          <w:trHeight w:val="47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A36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D60B0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D30" w14:textId="74967982" w:rsidR="00237D63" w:rsidRPr="0054445A" w:rsidRDefault="00684856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33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3778" w14:textId="312362BF" w:rsidR="00237D63" w:rsidRPr="0054445A" w:rsidRDefault="00684856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与党支部、优秀班集体、文明宿舍关联</w:t>
            </w:r>
          </w:p>
        </w:tc>
      </w:tr>
      <w:tr w:rsidR="00237D63" w:rsidRPr="0054445A" w14:paraId="73E1A6D0" w14:textId="77777777" w:rsidTr="0054445A">
        <w:trPr>
          <w:trHeight w:val="47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5901" w14:textId="77777777" w:rsidR="00237D63" w:rsidRPr="0054445A" w:rsidRDefault="00237D63" w:rsidP="0054445A">
            <w:pPr>
              <w:widowControl/>
              <w:spacing w:line="500" w:lineRule="atLeast"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4FBC" w14:textId="77777777" w:rsidR="00237D63" w:rsidRPr="0054445A" w:rsidRDefault="00237D63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优秀班集体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702" w14:textId="3010846F" w:rsidR="00237D63" w:rsidRPr="0054445A" w:rsidRDefault="00684856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9</w:t>
            </w:r>
            <w:r w:rsidR="00237D63" w:rsidRPr="0054445A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4B0" w14:textId="19CD2054" w:rsidR="00237D63" w:rsidRPr="0054445A" w:rsidRDefault="00130BEB" w:rsidP="0054445A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学部统一答辩</w:t>
            </w:r>
            <w:r w:rsidR="0022644B" w:rsidRPr="0054445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</w:tbl>
    <w:p w14:paraId="602D68CC" w14:textId="7776C33D" w:rsidR="00AF7D10" w:rsidRPr="0054445A" w:rsidRDefault="00BF1AEA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三、考评程序</w:t>
      </w:r>
    </w:p>
    <w:p w14:paraId="6BB3EB3B" w14:textId="1F7C42C0" w:rsidR="004532BD" w:rsidRPr="0054445A" w:rsidRDefault="00EB5EC1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sz w:val="24"/>
          <w:szCs w:val="24"/>
        </w:rPr>
        <w:t>1.</w:t>
      </w:r>
      <w:r w:rsidR="004532BD" w:rsidRPr="0054445A">
        <w:rPr>
          <w:rFonts w:ascii="微软雅黑" w:eastAsia="微软雅黑" w:hAnsi="微软雅黑" w:cs="Times New Roman" w:hint="eastAsia"/>
          <w:sz w:val="24"/>
          <w:szCs w:val="24"/>
        </w:rPr>
        <w:t>班级成立</w:t>
      </w:r>
      <w:r w:rsidR="004532B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奖励评审委员会（模板见附件</w:t>
      </w:r>
      <w:r w:rsidR="00E047C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4</w:t>
      </w:r>
      <w:r w:rsidR="004532B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="004532BD" w:rsidRPr="0054445A">
        <w:rPr>
          <w:rFonts w:ascii="微软雅黑" w:eastAsia="微软雅黑" w:hAnsi="微软雅黑" w:cs="Times New Roman"/>
          <w:sz w:val="24"/>
          <w:szCs w:val="24"/>
        </w:rPr>
        <w:t>，</w:t>
      </w:r>
      <w:r w:rsidR="000D1B67" w:rsidRPr="0054445A">
        <w:rPr>
          <w:rFonts w:ascii="微软雅黑" w:eastAsia="微软雅黑" w:hAnsi="微软雅黑" w:cs="Times New Roman" w:hint="eastAsia"/>
          <w:sz w:val="24"/>
          <w:szCs w:val="24"/>
        </w:rPr>
        <w:t>成员名单</w:t>
      </w:r>
      <w:r w:rsidR="004532BD" w:rsidRPr="0054445A">
        <w:rPr>
          <w:rFonts w:ascii="微软雅黑" w:eastAsia="微软雅黑" w:hAnsi="微软雅黑" w:cs="Times New Roman" w:hint="eastAsia"/>
          <w:sz w:val="24"/>
          <w:szCs w:val="24"/>
        </w:rPr>
        <w:t>在班级内公示</w:t>
      </w:r>
      <w:r w:rsidR="000D1B67" w:rsidRPr="0054445A">
        <w:rPr>
          <w:rFonts w:ascii="微软雅黑" w:eastAsia="微软雅黑" w:hAnsi="微软雅黑" w:cs="Times New Roman" w:hint="eastAsia"/>
          <w:sz w:val="24"/>
          <w:szCs w:val="24"/>
        </w:rPr>
        <w:t>至少</w:t>
      </w:r>
      <w:r w:rsidR="004532BD" w:rsidRPr="0054445A">
        <w:rPr>
          <w:rFonts w:ascii="微软雅黑" w:eastAsia="微软雅黑" w:hAnsi="微软雅黑" w:cs="Times New Roman" w:hint="eastAsia"/>
          <w:sz w:val="24"/>
          <w:szCs w:val="24"/>
        </w:rPr>
        <w:t>1天，由班主任牵头组织本班</w:t>
      </w:r>
      <w:r w:rsidR="004532BD" w:rsidRPr="0054445A">
        <w:rPr>
          <w:rFonts w:ascii="微软雅黑" w:eastAsia="微软雅黑" w:hAnsi="微软雅黑" w:cs="Times New Roman"/>
          <w:sz w:val="24"/>
          <w:szCs w:val="24"/>
        </w:rPr>
        <w:t>各类奖学金</w:t>
      </w:r>
      <w:r w:rsidR="004532BD" w:rsidRPr="0054445A">
        <w:rPr>
          <w:rFonts w:ascii="微软雅黑" w:eastAsia="微软雅黑" w:hAnsi="微软雅黑" w:cs="Times New Roman" w:hint="eastAsia"/>
          <w:sz w:val="24"/>
          <w:szCs w:val="24"/>
        </w:rPr>
        <w:t>评审管理</w:t>
      </w:r>
      <w:r w:rsidR="004532BD" w:rsidRPr="0054445A">
        <w:rPr>
          <w:rFonts w:ascii="微软雅黑" w:eastAsia="微软雅黑" w:hAnsi="微软雅黑" w:cs="Times New Roman"/>
          <w:sz w:val="24"/>
          <w:szCs w:val="24"/>
        </w:rPr>
        <w:t>工作</w:t>
      </w:r>
      <w:r w:rsidR="004532BD" w:rsidRPr="0054445A">
        <w:rPr>
          <w:rFonts w:ascii="微软雅黑" w:eastAsia="微软雅黑" w:hAnsi="微软雅黑" w:cs="Times New Roman" w:hint="eastAsia"/>
          <w:sz w:val="24"/>
          <w:szCs w:val="24"/>
        </w:rPr>
        <w:t>。</w:t>
      </w:r>
      <w:r w:rsidR="004532BD" w:rsidRPr="0054445A">
        <w:rPr>
          <w:rFonts w:ascii="微软雅黑" w:eastAsia="微软雅黑" w:hAnsi="微软雅黑" w:cs="Times New Roman"/>
          <w:sz w:val="24"/>
          <w:szCs w:val="24"/>
        </w:rPr>
        <w:t xml:space="preserve"> </w:t>
      </w:r>
    </w:p>
    <w:p w14:paraId="70541943" w14:textId="15AA2B34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t>2.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班级奖励评审小组依据《</w:t>
      </w:r>
      <w:r w:rsidR="00E46346" w:rsidRPr="0054445A">
        <w:rPr>
          <w:rFonts w:ascii="微软雅黑" w:eastAsia="微软雅黑" w:hAnsi="微软雅黑" w:cs="Times New Roman"/>
          <w:sz w:val="24"/>
          <w:szCs w:val="24"/>
        </w:rPr>
        <w:t>北京师范大学地理科学学部研究生综合类奖学金评审暂行办法202</w:t>
      </w:r>
      <w:r w:rsidR="00E33166" w:rsidRPr="0054445A">
        <w:rPr>
          <w:rFonts w:ascii="微软雅黑" w:eastAsia="微软雅黑" w:hAnsi="微软雅黑" w:cs="Times New Roman" w:hint="eastAsia"/>
          <w:sz w:val="24"/>
          <w:szCs w:val="24"/>
        </w:rPr>
        <w:t>5</w:t>
      </w:r>
      <w:r w:rsidR="00E46346" w:rsidRPr="0054445A">
        <w:rPr>
          <w:rFonts w:ascii="微软雅黑" w:eastAsia="微软雅黑" w:hAnsi="微软雅黑" w:cs="Times New Roman"/>
          <w:sz w:val="24"/>
          <w:szCs w:val="24"/>
        </w:rPr>
        <w:t>版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》（附件</w:t>
      </w:r>
      <w:r w:rsidR="001176D3" w:rsidRPr="0054445A">
        <w:rPr>
          <w:rFonts w:ascii="微软雅黑" w:eastAsia="微软雅黑" w:hAnsi="微软雅黑" w:cs="Times New Roman"/>
          <w:sz w:val="24"/>
          <w:szCs w:val="24"/>
        </w:rPr>
        <w:t>5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）计算综测成绩并排名</w:t>
      </w:r>
      <w:r w:rsidRPr="0054445A">
        <w:rPr>
          <w:rFonts w:ascii="微软雅黑" w:eastAsia="微软雅黑" w:hAnsi="微软雅黑" w:cs="Times New Roman"/>
          <w:sz w:val="24"/>
          <w:szCs w:val="24"/>
        </w:rPr>
        <w:t>。</w:t>
      </w:r>
    </w:p>
    <w:p w14:paraId="655A0FA8" w14:textId="583D5D83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sz w:val="24"/>
          <w:szCs w:val="24"/>
        </w:rPr>
        <w:t>3.根据综测排名确定获奖</w:t>
      </w:r>
      <w:r w:rsidR="0018014A" w:rsidRPr="0054445A">
        <w:rPr>
          <w:rFonts w:ascii="微软雅黑" w:eastAsia="微软雅黑" w:hAnsi="微软雅黑" w:cs="Times New Roman" w:hint="eastAsia"/>
          <w:sz w:val="24"/>
          <w:szCs w:val="24"/>
        </w:rPr>
        <w:t>学业奖学金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名单</w:t>
      </w:r>
      <w:r w:rsidR="000D1B67" w:rsidRPr="0054445A">
        <w:rPr>
          <w:rFonts w:ascii="微软雅黑" w:eastAsia="微软雅黑" w:hAnsi="微软雅黑" w:cs="Times New Roman" w:hint="eastAsia"/>
          <w:sz w:val="24"/>
          <w:szCs w:val="24"/>
        </w:rPr>
        <w:t>，根据其他奖项评选要求确定</w:t>
      </w:r>
      <w:r w:rsidR="0018014A" w:rsidRPr="0054445A">
        <w:rPr>
          <w:rFonts w:ascii="微软雅黑" w:eastAsia="微软雅黑" w:hAnsi="微软雅黑" w:cs="Times New Roman" w:hint="eastAsia"/>
          <w:sz w:val="24"/>
          <w:szCs w:val="24"/>
        </w:rPr>
        <w:t>荣誉称号类奖学金名单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，并在班级内公示至少1天。</w:t>
      </w:r>
    </w:p>
    <w:p w14:paraId="4B1784A9" w14:textId="6DD5363F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t>4.</w:t>
      </w:r>
      <w:r w:rsidR="00B86437" w:rsidRPr="0054445A">
        <w:rPr>
          <w:rFonts w:ascii="微软雅黑" w:eastAsia="微软雅黑" w:hAnsi="微软雅黑" w:hint="eastAsia"/>
          <w:b/>
          <w:bCs/>
          <w:color w:val="313131"/>
          <w:sz w:val="24"/>
          <w:szCs w:val="24"/>
          <w:shd w:val="clear" w:color="auto" w:fill="FFFFFF"/>
        </w:rPr>
        <w:t xml:space="preserve"> </w:t>
      </w:r>
      <w:r w:rsidR="00B86437" w:rsidRPr="0054445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研究生本次奖学金申请无需填报系统</w:t>
      </w:r>
      <w:r w:rsidR="00B86437" w:rsidRPr="0054445A">
        <w:rPr>
          <w:rFonts w:ascii="微软雅黑" w:eastAsia="微软雅黑" w:hAnsi="微软雅黑" w:cs="Times New Roman" w:hint="eastAsia"/>
          <w:sz w:val="24"/>
          <w:szCs w:val="24"/>
        </w:rPr>
        <w:t>，根据通知要求、综合考评情况和各类奖学金评选办法，填写奖学金申请表（研究生各类奖学金项目申请表见</w:t>
      </w:r>
      <w:r w:rsidR="00B86437" w:rsidRPr="0054445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附件</w:t>
      </w:r>
      <w:r w:rsidR="001E11B4" w:rsidRPr="0054445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6</w:t>
      </w:r>
      <w:r w:rsidR="00B86437" w:rsidRPr="0054445A">
        <w:rPr>
          <w:rFonts w:ascii="微软雅黑" w:eastAsia="微软雅黑" w:hAnsi="微软雅黑" w:cs="Times New Roman" w:hint="eastAsia"/>
          <w:sz w:val="24"/>
          <w:szCs w:val="24"/>
        </w:rPr>
        <w:t>），</w:t>
      </w:r>
      <w:r w:rsidR="00D30C67" w:rsidRPr="0054445A">
        <w:rPr>
          <w:rFonts w:ascii="微软雅黑" w:eastAsia="微软雅黑" w:hAnsi="微软雅黑" w:cs="Times New Roman" w:hint="eastAsia"/>
          <w:sz w:val="24"/>
          <w:szCs w:val="24"/>
        </w:rPr>
        <w:t>连同证明材料向所在班级奖励评审委员会提出书面申请。</w:t>
      </w:r>
    </w:p>
    <w:p w14:paraId="60491F0F" w14:textId="4FEB60B2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sz w:val="24"/>
          <w:szCs w:val="24"/>
        </w:rPr>
        <w:t>5.班级评审委员会对材料进行核查，并按照统一要求整理材料，具体自查表见附件</w:t>
      </w:r>
      <w:r w:rsidR="00262638" w:rsidRPr="0054445A">
        <w:rPr>
          <w:rFonts w:ascii="微软雅黑" w:eastAsia="微软雅黑" w:hAnsi="微软雅黑" w:cs="Times New Roman"/>
          <w:sz w:val="24"/>
          <w:szCs w:val="24"/>
        </w:rPr>
        <w:t>7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14:paraId="70397037" w14:textId="77777777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lastRenderedPageBreak/>
        <w:t>6.班主任/导师签署意见，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班级</w:t>
      </w:r>
      <w:r w:rsidRPr="0054445A">
        <w:rPr>
          <w:rFonts w:ascii="微软雅黑" w:eastAsia="微软雅黑" w:hAnsi="微软雅黑" w:cs="Times New Roman"/>
          <w:sz w:val="24"/>
          <w:szCs w:val="24"/>
        </w:rPr>
        <w:t>上报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学部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奖励评审小组</w:t>
      </w:r>
      <w:r w:rsidRPr="0054445A">
        <w:rPr>
          <w:rFonts w:ascii="微软雅黑" w:eastAsia="微软雅黑" w:hAnsi="微软雅黑" w:cs="Times New Roman"/>
          <w:sz w:val="24"/>
          <w:szCs w:val="24"/>
        </w:rPr>
        <w:t>。</w:t>
      </w:r>
    </w:p>
    <w:p w14:paraId="6692F227" w14:textId="77777777" w:rsidR="004532BD" w:rsidRPr="0054445A" w:rsidRDefault="004532BD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t>7.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学部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奖励评审小组</w:t>
      </w:r>
      <w:r w:rsidRPr="0054445A">
        <w:rPr>
          <w:rFonts w:ascii="微软雅黑" w:eastAsia="微软雅黑" w:hAnsi="微软雅黑" w:cs="Times New Roman"/>
          <w:sz w:val="24"/>
          <w:szCs w:val="24"/>
        </w:rPr>
        <w:t>汇总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Pr="0054445A">
        <w:rPr>
          <w:rFonts w:ascii="微软雅黑" w:eastAsia="微软雅黑" w:hAnsi="微软雅黑" w:cs="Times New Roman"/>
          <w:sz w:val="24"/>
          <w:szCs w:val="24"/>
        </w:rPr>
        <w:t>审核各班级上报名单，初步确定获奖名单并</w:t>
      </w:r>
      <w:r w:rsidRPr="0054445A">
        <w:rPr>
          <w:rFonts w:ascii="微软雅黑" w:eastAsia="微软雅黑" w:hAnsi="微软雅黑" w:cs="Times New Roman" w:hint="eastAsia"/>
          <w:sz w:val="24"/>
          <w:szCs w:val="24"/>
        </w:rPr>
        <w:t>开展材料复核与审查</w:t>
      </w:r>
      <w:r w:rsidRPr="0054445A">
        <w:rPr>
          <w:rFonts w:ascii="微软雅黑" w:eastAsia="微软雅黑" w:hAnsi="微软雅黑" w:cs="Times New Roman"/>
          <w:sz w:val="24"/>
          <w:szCs w:val="24"/>
        </w:rPr>
        <w:t>。</w:t>
      </w:r>
    </w:p>
    <w:p w14:paraId="1B8C2004" w14:textId="702DC140" w:rsidR="00B613C9" w:rsidRPr="0054445A" w:rsidRDefault="00ED71AF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四、</w:t>
      </w:r>
      <w:r w:rsidR="00B613C9"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工作要求</w:t>
      </w:r>
    </w:p>
    <w:p w14:paraId="2B040016" w14:textId="2E59B875" w:rsidR="004D5EBA" w:rsidRPr="0054445A" w:rsidRDefault="00E17819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1</w:t>
      </w:r>
      <w:r w:rsidR="004D5EBA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.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班级奖励评审小组认真阅读各类奖项评选条件和流程，积极妥善处理班级内争议问题，评审过程应坚持公开、公平、公正、择优的原则，杜绝弄虚作假。</w:t>
      </w:r>
    </w:p>
    <w:p w14:paraId="6989C544" w14:textId="51A6E814" w:rsidR="004D5EBA" w:rsidRPr="0054445A" w:rsidRDefault="004D5EBA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2.</w:t>
      </w:r>
      <w:r w:rsidR="00344D4C" w:rsidRPr="0054445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344D4C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研究生各类奖学金《申请表》由本人填写电子版表格后打印提交（所有《申请表》均须一式两份，A4纸双面打印），表格样式不可调整修改，每份《申请表》须双面打印且页数限1页。《申请表》中除学校审批意见外，其余部分的鉴定意见、签字及日期等均须填写完整，并加盖院（系）公章。</w:t>
      </w:r>
    </w:p>
    <w:p w14:paraId="6561AAC0" w14:textId="2AB06A58" w:rsidR="004D5EBA" w:rsidRPr="0054445A" w:rsidRDefault="004D5EBA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3.《研究生</w:t>
      </w: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奖学金院系初审汇总表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》</w:t>
      </w:r>
      <w:r w:rsidR="00E45B31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（附件</w:t>
      </w:r>
      <w:r w:rsidR="001454B7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8</w:t>
      </w:r>
      <w:r w:rsidR="00E45B31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）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须分别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按照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综合类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奖学金、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专项类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奖学金、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荣誉称号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类奖学金分年级进行汇总</w:t>
      </w:r>
      <w:r w:rsidR="001F46A7"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，每一类按照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学号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升序排列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；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《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申请表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》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排序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与《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汇总表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》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kern w:val="0"/>
          <w:sz w:val="24"/>
          <w:szCs w:val="24"/>
        </w:rPr>
        <w:t>名单</w:t>
      </w:r>
      <w:r w:rsidRPr="0054445A">
        <w:rPr>
          <w:rFonts w:ascii="微软雅黑" w:eastAsia="微软雅黑" w:hAnsi="微软雅黑" w:cs="Times New Roman"/>
          <w:b/>
          <w:color w:val="000000" w:themeColor="text1"/>
          <w:kern w:val="0"/>
          <w:sz w:val="24"/>
          <w:szCs w:val="24"/>
        </w:rPr>
        <w:t>保持一致。</w:t>
      </w:r>
    </w:p>
    <w:p w14:paraId="6EE07AEA" w14:textId="272453BF" w:rsidR="004D5EBA" w:rsidRPr="0054445A" w:rsidRDefault="004D5EBA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4.</w:t>
      </w:r>
      <w:r w:rsidR="008F6071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班级在上交材料前认真核对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《研究生</w:t>
      </w: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奖学金审核步骤及注意事项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》（附件</w:t>
      </w:r>
      <w:r w:rsidR="001454B7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7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）</w:t>
      </w:r>
      <w:r w:rsidR="006E349F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，确保符合材料要求后再上交</w:t>
      </w: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。</w:t>
      </w:r>
    </w:p>
    <w:p w14:paraId="77A9F51C" w14:textId="16BAC2C1" w:rsidR="00F410EF" w:rsidRPr="0054445A" w:rsidRDefault="004D5EBA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5.</w:t>
      </w:r>
      <w:r w:rsidR="00CD0696" w:rsidRPr="0054445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CD0696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研究生申请竞赛奖学金、社会实践奖学金和京师风尚奖须提交纸质版支撑材料。</w:t>
      </w:r>
    </w:p>
    <w:p w14:paraId="6B9F6367" w14:textId="35FC285A" w:rsidR="00ED71AF" w:rsidRPr="0054445A" w:rsidRDefault="00F410EF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6</w:t>
      </w: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.</w:t>
      </w:r>
      <w:r w:rsidR="004D5EBA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研究生</w:t>
      </w:r>
      <w:r w:rsidR="004D5EBA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学业奖学金《</w:t>
      </w:r>
      <w:r w:rsidR="004D5EBA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申请表</w:t>
      </w:r>
      <w:r w:rsidR="004D5EBA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》</w:t>
      </w:r>
      <w:r w:rsidR="004D5EBA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中</w:t>
      </w:r>
      <w:r w:rsidR="004D5EBA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成绩未显示完整的，可附纸质版成绩单。</w:t>
      </w:r>
    </w:p>
    <w:p w14:paraId="347245A8" w14:textId="63C7DFC2" w:rsidR="00B613C9" w:rsidRPr="0054445A" w:rsidRDefault="00BC591B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24"/>
          <w:szCs w:val="24"/>
        </w:rPr>
        <w:t>五、相关说明</w:t>
      </w:r>
    </w:p>
    <w:p w14:paraId="48ADF1FC" w14:textId="25A8F9FB" w:rsidR="00BC591B" w:rsidRPr="0054445A" w:rsidRDefault="00FE54D6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1</w:t>
      </w:r>
      <w:r w:rsidR="00BC591B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.</w:t>
      </w:r>
      <w:r w:rsidR="00A824EB" w:rsidRPr="0054445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A824E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在科研工作或在实验中造成严重事故或重大损失者；处于休学、保留学籍者；其它有损学校荣誉等行为者，</w:t>
      </w:r>
      <w:r w:rsidR="00381849" w:rsidRPr="0054445A">
        <w:rPr>
          <w:rFonts w:ascii="微软雅黑" w:eastAsia="微软雅黑" w:hAnsi="微软雅黑" w:cs="Times New Roman" w:hint="eastAsia"/>
          <w:sz w:val="24"/>
          <w:szCs w:val="24"/>
        </w:rPr>
        <w:t>取消参评资格</w:t>
      </w:r>
      <w:r w:rsidR="00BC591B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。</w:t>
      </w:r>
    </w:p>
    <w:p w14:paraId="74D8B822" w14:textId="1CDDB14A" w:rsidR="00381849" w:rsidRPr="0054445A" w:rsidRDefault="00F74695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lastRenderedPageBreak/>
        <w:t>2</w:t>
      </w:r>
      <w:r w:rsidR="00381849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.必修和公选</w:t>
      </w:r>
      <w:r w:rsidR="000D1B67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科目</w:t>
      </w:r>
      <w:r w:rsidR="00381849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挂科、学术不端与材料</w:t>
      </w:r>
      <w:r w:rsidR="00A824E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造假</w:t>
      </w:r>
      <w:r w:rsidR="00381849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、</w:t>
      </w:r>
      <w:r w:rsidR="00A824E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违反国家法律、校规校纪受到纪律处分者</w:t>
      </w:r>
      <w:r w:rsidR="00381849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取消本年度评奖</w:t>
      </w:r>
      <w:r w:rsidR="00A824E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。</w:t>
      </w:r>
    </w:p>
    <w:p w14:paraId="6341257F" w14:textId="3CFD01DB" w:rsidR="00AA19CC" w:rsidRPr="0054445A" w:rsidRDefault="00F50D14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3.</w:t>
      </w:r>
      <w:r w:rsidR="00AA19CC" w:rsidRPr="0054445A">
        <w:rPr>
          <w:rFonts w:ascii="微软雅黑" w:eastAsia="微软雅黑" w:hAnsi="微软雅黑" w:cs="Times New Roman" w:hint="eastAsia"/>
          <w:b/>
          <w:bCs/>
          <w:color w:val="EE0000"/>
          <w:sz w:val="24"/>
          <w:szCs w:val="24"/>
        </w:rPr>
        <w:t>评奖过程中如出现拉票贿选等情况，一经查实则立即取消该奖项评奖资格并追究责任。</w:t>
      </w:r>
    </w:p>
    <w:p w14:paraId="73178F1A" w14:textId="0EB0FDF9" w:rsidR="00381849" w:rsidRPr="0054445A" w:rsidRDefault="00F50D14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4</w:t>
      </w:r>
      <w:r w:rsidR="00381849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.在学部复查中发现不符合评选条件的情况将取消学生本人评奖资格，名额不再顺延，同时取消优秀班集体答辩资格。</w:t>
      </w:r>
    </w:p>
    <w:p w14:paraId="51AF12F3" w14:textId="087CDDDB" w:rsidR="00B53816" w:rsidRPr="0054445A" w:rsidRDefault="00F50D14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5</w:t>
      </w:r>
      <w:r w:rsidR="00B53816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.</w:t>
      </w:r>
      <w:r w:rsidR="00DD52F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国</w:t>
      </w:r>
      <w:r w:rsidR="005008F8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家</w:t>
      </w:r>
      <w:r w:rsidR="00DD52FB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奖学金和</w:t>
      </w:r>
      <w:r w:rsidR="00B53816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学业奖学金包含珠海校区学生，确保做好通知。</w:t>
      </w:r>
    </w:p>
    <w:p w14:paraId="49BAF1F2" w14:textId="04B57250" w:rsidR="000D1B67" w:rsidRPr="0054445A" w:rsidRDefault="000D1B67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6.建议各班级按照专业进行名额划分与综测排名。</w:t>
      </w:r>
    </w:p>
    <w:p w14:paraId="19730D65" w14:textId="095C1F9A" w:rsidR="00B22AD3" w:rsidRPr="0054445A" w:rsidRDefault="00120E40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（</w:t>
      </w:r>
      <w:r w:rsidR="00BC591B"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三</w:t>
      </w:r>
      <w:r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）</w:t>
      </w:r>
      <w:r w:rsidR="006C277C" w:rsidRPr="0054445A">
        <w:rPr>
          <w:rFonts w:ascii="微软雅黑" w:eastAsia="微软雅黑" w:hAnsi="微软雅黑" w:cs="Times New Roman"/>
          <w:b/>
          <w:bCs/>
          <w:sz w:val="24"/>
          <w:szCs w:val="24"/>
        </w:rPr>
        <w:t>其他说明</w:t>
      </w:r>
    </w:p>
    <w:p w14:paraId="653551FC" w14:textId="0FC570B8" w:rsidR="008D37E7" w:rsidRPr="0054445A" w:rsidRDefault="00B56624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t>1.</w:t>
      </w:r>
      <w:r w:rsidR="006C277C" w:rsidRPr="0054445A">
        <w:rPr>
          <w:rFonts w:ascii="微软雅黑" w:eastAsia="微软雅黑" w:hAnsi="微软雅黑" w:cs="Times New Roman"/>
          <w:sz w:val="24"/>
          <w:szCs w:val="24"/>
        </w:rPr>
        <w:t>京师先锋党员、三好学生、优秀学生干部须获得参评学年综合类奖学金</w:t>
      </w:r>
      <w:r w:rsidR="00E92040" w:rsidRPr="0054445A">
        <w:rPr>
          <w:rFonts w:ascii="微软雅黑" w:eastAsia="微软雅黑" w:hAnsi="微软雅黑" w:cs="Times New Roman" w:hint="eastAsia"/>
          <w:sz w:val="24"/>
          <w:szCs w:val="24"/>
        </w:rPr>
        <w:t>（国奖或学业二等及以上）</w:t>
      </w:r>
      <w:r w:rsidR="006C277C" w:rsidRPr="0054445A">
        <w:rPr>
          <w:rFonts w:ascii="微软雅黑" w:eastAsia="微软雅黑" w:hAnsi="微软雅黑" w:cs="Times New Roman"/>
          <w:sz w:val="24"/>
          <w:szCs w:val="24"/>
        </w:rPr>
        <w:t>。</w:t>
      </w:r>
    </w:p>
    <w:p w14:paraId="7D2EBD30" w14:textId="49138F53" w:rsidR="00E43F92" w:rsidRPr="0054445A" w:rsidRDefault="00E91BDC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2</w:t>
      </w:r>
      <w:r w:rsidR="00B46596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.</w:t>
      </w:r>
      <w:r w:rsidR="00E43F92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各类所获奖项和公开正式出版发表的成果均应在我校就读期间取得，并且第一单位为北京师范大学，起止时间为202</w:t>
      </w:r>
      <w:r w:rsidR="00624C99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4</w:t>
      </w:r>
      <w:r w:rsidR="00E43F92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年9月1日至202</w:t>
      </w:r>
      <w:r w:rsidR="00624C99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5</w:t>
      </w:r>
      <w:r w:rsidR="00E43F92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年8月31日</w:t>
      </w:r>
      <w:r w:rsidR="008C7B67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，中文期刊以见刊为准，英文期刊以在线发表为准；毕业班级可放宽至学部通知发放日期。</w:t>
      </w:r>
    </w:p>
    <w:p w14:paraId="045FD861" w14:textId="2B37D58F" w:rsidR="00F064FD" w:rsidRPr="0054445A" w:rsidRDefault="00BC591B" w:rsidP="0054445A">
      <w:pPr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b/>
          <w:bCs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/>
          <w:b/>
          <w:bCs/>
          <w:color w:val="000000" w:themeColor="text1"/>
          <w:sz w:val="24"/>
          <w:szCs w:val="24"/>
        </w:rPr>
        <w:t>六、材料报送要求</w:t>
      </w:r>
    </w:p>
    <w:p w14:paraId="735109A6" w14:textId="2226D63F" w:rsidR="00B27E68" w:rsidRPr="0054445A" w:rsidRDefault="00B27E68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（1）在</w:t>
      </w:r>
      <w:r w:rsidR="00886469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10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  <w:highlight w:val="yellow"/>
        </w:rPr>
        <w:t>月</w:t>
      </w:r>
      <w:r w:rsidR="002B0950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7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  <w:highlight w:val="yellow"/>
        </w:rPr>
        <w:t>日前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提交经过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签字的（包括班主任和成员）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的班级奖励评审委员会文件（附件</w:t>
      </w:r>
      <w:r w:rsidR="00F17229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4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，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班级内公示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1天）电子扫描版至dl</w:t>
      </w:r>
      <w:r w:rsidR="00404367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pj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@bnu.edu.cn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。</w:t>
      </w:r>
    </w:p>
    <w:p w14:paraId="69F017C8" w14:textId="4E976F3F" w:rsidR="00B27E68" w:rsidRPr="0054445A" w:rsidRDefault="00B27E68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（2）</w:t>
      </w:r>
      <w:r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国家奖学金：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请于</w:t>
      </w:r>
      <w:r w:rsidR="0086296D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10月</w:t>
      </w:r>
      <w:r w:rsidR="0086296D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  <w:highlight w:val="yellow"/>
        </w:rPr>
        <w:t>9</w:t>
      </w:r>
      <w:r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日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  <w:highlight w:val="yellow"/>
        </w:rPr>
        <w:t>前</w:t>
      </w:r>
      <w:r w:rsidR="00FD18EA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由</w:t>
      </w:r>
      <w:r w:rsidR="00FD18EA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个人向学部提出申请</w:t>
      </w:r>
      <w:r w:rsidR="00FD18EA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，提交</w:t>
      </w:r>
      <w:r w:rsidR="00C0344C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《</w:t>
      </w:r>
      <w:r w:rsidR="00C0344C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研究生国家奖学金院系初审汇总表</w:t>
      </w:r>
      <w:r w:rsidR="00C0344C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》（附件</w:t>
      </w:r>
      <w:r w:rsidR="00D24AC0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9</w:t>
      </w:r>
      <w:r w:rsidR="00C0344C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="00263D5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、《</w:t>
      </w:r>
      <w:r w:rsidR="00263D52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研究生国家奖学金情况一览表</w:t>
      </w:r>
      <w:r w:rsidR="00263D5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》</w:t>
      </w:r>
      <w:r w:rsidR="004C6685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（附件</w:t>
      </w:r>
      <w:r w:rsidR="00D24AC0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10</w:t>
      </w:r>
      <w:r w:rsidR="004C6685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="00263D5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和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证明材料</w:t>
      </w:r>
      <w:r w:rsidR="00D24AC0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（包含成绩单）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至dl</w:t>
      </w:r>
      <w:r w:rsidR="00696651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pj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@bnu.edu.cn，邮件名为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“</w:t>
      </w:r>
      <w:r w:rsidR="00C329F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研究生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国家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奖学金</w:t>
      </w:r>
      <w:r w:rsidR="00C329F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+姓名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”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。</w:t>
      </w:r>
    </w:p>
    <w:p w14:paraId="6664D441" w14:textId="477FBC0F" w:rsidR="00A51D1F" w:rsidRPr="0054445A" w:rsidRDefault="00A51D1F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lastRenderedPageBreak/>
        <w:t>国家奖学金</w:t>
      </w:r>
      <w:r w:rsidR="008C6491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评选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采用自由申报—材料审核—确定答辩名单—现场答辩—确定候选人模式，其中现场答辩环节提供</w:t>
      </w:r>
      <w:r w:rsidR="008C6491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给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评委</w:t>
      </w:r>
      <w:r w:rsidR="00052BBF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学术成果一览表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（不计分），由评委</w:t>
      </w:r>
      <w:r w:rsidR="00512CD7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从多维度进行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打分（</w:t>
      </w:r>
      <w:r w:rsidR="00512CD7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满分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1</w:t>
      </w:r>
      <w:r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00</w:t>
      </w: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分制）汇总确定候选人。</w:t>
      </w:r>
    </w:p>
    <w:p w14:paraId="280B9108" w14:textId="3FC0F820" w:rsidR="00264EF2" w:rsidRPr="0054445A" w:rsidRDefault="006D30C5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（3）</w:t>
      </w:r>
      <w:r w:rsidR="005154F2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其它奖学金：</w:t>
      </w:r>
      <w:r w:rsidR="00831245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在</w:t>
      </w:r>
      <w:r w:rsidR="00831245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10月</w:t>
      </w:r>
      <w:r w:rsidR="00AB089D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1</w:t>
      </w:r>
      <w:r w:rsidR="0081780B" w:rsidRPr="0054445A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  <w:highlight w:val="yellow"/>
        </w:rPr>
        <w:t>6</w:t>
      </w:r>
      <w:r w:rsidR="00831245" w:rsidRPr="0054445A">
        <w:rPr>
          <w:rFonts w:ascii="微软雅黑" w:eastAsia="微软雅黑" w:hAnsi="微软雅黑" w:cs="Times New Roman"/>
          <w:b/>
          <w:color w:val="000000" w:themeColor="text1"/>
          <w:sz w:val="24"/>
          <w:szCs w:val="24"/>
          <w:highlight w:val="yellow"/>
        </w:rPr>
        <w:t>日前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，以班级为单位将学生</w:t>
      </w:r>
      <w:r w:rsidR="00C22EC6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的《奖学金申请表》</w:t>
      </w:r>
      <w:r w:rsidR="004D4F9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、《研究生奖学金院系初审汇总表》（附件</w:t>
      </w:r>
      <w:r w:rsidR="009C0C4D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8</w:t>
      </w:r>
      <w:r w:rsidR="004D4F9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、证明材料（</w:t>
      </w:r>
      <w:r w:rsidR="00CF5C31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针对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专项</w:t>
      </w:r>
      <w:r w:rsidR="003478F8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类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奖学金）、民主投票证明（</w:t>
      </w:r>
      <w:r w:rsidR="00CD6C1B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针对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荣誉称号类中的三好学生）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等电子版材料发送到dl</w:t>
      </w:r>
      <w:r w:rsidR="00F3110A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pj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@bnu.edu.cn，邮件主题和文件命名为“</w:t>
      </w:r>
      <w:r w:rsidR="004D4F9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秋季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奖学金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材料汇总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-xx级x士</w:t>
      </w:r>
      <w:r w:rsidR="005674F8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</w:t>
      </w:r>
      <w:r w:rsidR="00F3110A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硕士</w:t>
      </w:r>
      <w:r w:rsidR="0086296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/博士</w:t>
      </w:r>
      <w:r w:rsidR="005674F8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）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x班”，例如“</w:t>
      </w:r>
      <w:r w:rsidR="004D4F9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秋季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奖学金</w:t>
      </w:r>
      <w:r w:rsidR="00634E12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材料汇总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-20</w:t>
      </w:r>
      <w:r w:rsidR="000775E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2</w:t>
      </w:r>
      <w:r w:rsidR="00ED6F6A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3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级硕士2班”</w:t>
      </w:r>
      <w:r w:rsidR="00F064F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，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纸质版</w:t>
      </w:r>
      <w:r w:rsidR="00773723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《奖学金申请表》</w:t>
      </w:r>
      <w:r w:rsidR="001F590E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（班主任和导师签字）</w:t>
      </w:r>
      <w:r w:rsidR="00D731D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和《研究生奖学金院系初审汇总表》</w:t>
      </w:r>
      <w:r w:rsidR="00A852C4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材料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交至</w:t>
      </w:r>
      <w:r w:rsidR="00F064FD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励耘学苑</w:t>
      </w:r>
      <w:r w:rsidR="00831245" w:rsidRPr="0054445A">
        <w:rPr>
          <w:rFonts w:ascii="微软雅黑" w:eastAsia="微软雅黑" w:hAnsi="微软雅黑" w:cs="Times New Roman"/>
          <w:color w:val="000000" w:themeColor="text1"/>
          <w:sz w:val="24"/>
          <w:szCs w:val="24"/>
        </w:rPr>
        <w:t>219办公室</w:t>
      </w:r>
      <w:r w:rsidR="004E5EDF" w:rsidRPr="0054445A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。</w:t>
      </w:r>
    </w:p>
    <w:p w14:paraId="3638E4A7" w14:textId="77777777" w:rsidR="00264EF2" w:rsidRPr="0054445A" w:rsidRDefault="00264EF2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</w:p>
    <w:p w14:paraId="6BAF98E9" w14:textId="0B87AE74" w:rsidR="00DB0F45" w:rsidRPr="0054445A" w:rsidRDefault="00DB0F45" w:rsidP="0054445A">
      <w:pPr>
        <w:widowControl/>
        <w:shd w:val="clear" w:color="auto" w:fill="FFFFFF"/>
        <w:spacing w:line="500" w:lineRule="atLeast"/>
        <w:ind w:firstLineChars="200" w:firstLine="480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联系人：</w:t>
      </w:r>
      <w:r w:rsidR="009E6DAE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李</w:t>
      </w:r>
      <w:r w:rsidR="00D038F5" w:rsidRPr="0054445A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老师</w:t>
      </w:r>
      <w:r w:rsidR="00D038F5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 xml:space="preserve">  </w:t>
      </w:r>
      <w:r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5880</w:t>
      </w:r>
      <w:r w:rsidR="006D30C5" w:rsidRPr="0054445A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5763</w:t>
      </w:r>
    </w:p>
    <w:p w14:paraId="398840C1" w14:textId="412C036F" w:rsidR="00B22AD3" w:rsidRPr="0054445A" w:rsidRDefault="00B22AD3" w:rsidP="0054445A">
      <w:pPr>
        <w:spacing w:line="500" w:lineRule="atLeas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</w:p>
    <w:p w14:paraId="3B4E4FB6" w14:textId="57C8B4EB" w:rsidR="00A134B4" w:rsidRPr="0054445A" w:rsidRDefault="00D50F71" w:rsidP="0054445A">
      <w:pPr>
        <w:spacing w:line="500" w:lineRule="atLeast"/>
        <w:ind w:firstLineChars="200" w:firstLine="480"/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 w:hint="eastAsia"/>
          <w:sz w:val="24"/>
          <w:szCs w:val="24"/>
        </w:rPr>
        <w:t>地理科学学部</w:t>
      </w:r>
      <w:r w:rsidR="006D30C5" w:rsidRPr="0054445A">
        <w:rPr>
          <w:rFonts w:ascii="微软雅黑" w:eastAsia="微软雅黑" w:hAnsi="微软雅黑" w:cs="Times New Roman" w:hint="eastAsia"/>
          <w:sz w:val="24"/>
          <w:szCs w:val="24"/>
        </w:rPr>
        <w:t>党团学工办</w:t>
      </w:r>
    </w:p>
    <w:p w14:paraId="3B28F35F" w14:textId="0A405715" w:rsidR="00B22AD3" w:rsidRPr="0054445A" w:rsidRDefault="00DB0F45" w:rsidP="0054445A">
      <w:pPr>
        <w:spacing w:line="500" w:lineRule="atLeast"/>
        <w:ind w:firstLineChars="200" w:firstLine="480"/>
        <w:jc w:val="right"/>
        <w:rPr>
          <w:rFonts w:ascii="微软雅黑" w:eastAsia="微软雅黑" w:hAnsi="微软雅黑" w:cs="Times New Roman"/>
          <w:sz w:val="24"/>
          <w:szCs w:val="24"/>
        </w:rPr>
      </w:pPr>
      <w:r w:rsidRPr="0054445A">
        <w:rPr>
          <w:rFonts w:ascii="微软雅黑" w:eastAsia="微软雅黑" w:hAnsi="微软雅黑" w:cs="Times New Roman"/>
          <w:sz w:val="24"/>
          <w:szCs w:val="24"/>
        </w:rPr>
        <w:t>202</w:t>
      </w:r>
      <w:r w:rsidR="009E6DAE" w:rsidRPr="0054445A">
        <w:rPr>
          <w:rFonts w:ascii="微软雅黑" w:eastAsia="微软雅黑" w:hAnsi="微软雅黑" w:cs="Times New Roman" w:hint="eastAsia"/>
          <w:sz w:val="24"/>
          <w:szCs w:val="24"/>
        </w:rPr>
        <w:t>5</w:t>
      </w:r>
      <w:r w:rsidRPr="0054445A">
        <w:rPr>
          <w:rFonts w:ascii="微软雅黑" w:eastAsia="微软雅黑" w:hAnsi="微软雅黑" w:cs="Times New Roman"/>
          <w:sz w:val="24"/>
          <w:szCs w:val="24"/>
        </w:rPr>
        <w:t>年</w:t>
      </w:r>
      <w:r w:rsidR="009E6DAE" w:rsidRPr="0054445A">
        <w:rPr>
          <w:rFonts w:ascii="微软雅黑" w:eastAsia="微软雅黑" w:hAnsi="微软雅黑" w:cs="Times New Roman" w:hint="eastAsia"/>
          <w:sz w:val="24"/>
          <w:szCs w:val="24"/>
        </w:rPr>
        <w:t>10</w:t>
      </w:r>
      <w:r w:rsidRPr="0054445A">
        <w:rPr>
          <w:rFonts w:ascii="微软雅黑" w:eastAsia="微软雅黑" w:hAnsi="微软雅黑" w:cs="Times New Roman"/>
          <w:sz w:val="24"/>
          <w:szCs w:val="24"/>
        </w:rPr>
        <w:t>月</w:t>
      </w:r>
      <w:r w:rsidR="005A10C5" w:rsidRPr="0054445A">
        <w:rPr>
          <w:rFonts w:ascii="微软雅黑" w:eastAsia="微软雅黑" w:hAnsi="微软雅黑" w:cs="Times New Roman"/>
          <w:sz w:val="24"/>
          <w:szCs w:val="24"/>
        </w:rPr>
        <w:t>3</w:t>
      </w:r>
      <w:r w:rsidRPr="0054445A">
        <w:rPr>
          <w:rFonts w:ascii="微软雅黑" w:eastAsia="微软雅黑" w:hAnsi="微软雅黑" w:cs="Times New Roman"/>
          <w:sz w:val="24"/>
          <w:szCs w:val="24"/>
        </w:rPr>
        <w:t>日</w:t>
      </w:r>
    </w:p>
    <w:sectPr w:rsidR="00B22AD3" w:rsidRPr="0054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0FEC" w14:textId="77777777" w:rsidR="00C702E3" w:rsidRDefault="00C702E3" w:rsidP="004A5D43">
      <w:r>
        <w:separator/>
      </w:r>
    </w:p>
  </w:endnote>
  <w:endnote w:type="continuationSeparator" w:id="0">
    <w:p w14:paraId="6345803F" w14:textId="77777777" w:rsidR="00C702E3" w:rsidRDefault="00C702E3" w:rsidP="004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1ED3" w14:textId="77777777" w:rsidR="00C702E3" w:rsidRDefault="00C702E3" w:rsidP="004A5D43">
      <w:r>
        <w:separator/>
      </w:r>
    </w:p>
  </w:footnote>
  <w:footnote w:type="continuationSeparator" w:id="0">
    <w:p w14:paraId="43FA7C67" w14:textId="77777777" w:rsidR="00C702E3" w:rsidRDefault="00C702E3" w:rsidP="004A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E"/>
    <w:rsid w:val="00012067"/>
    <w:rsid w:val="000165C3"/>
    <w:rsid w:val="0002056F"/>
    <w:rsid w:val="000236AE"/>
    <w:rsid w:val="000301B3"/>
    <w:rsid w:val="0003049E"/>
    <w:rsid w:val="00033BDF"/>
    <w:rsid w:val="0004411D"/>
    <w:rsid w:val="00044F88"/>
    <w:rsid w:val="00052BBF"/>
    <w:rsid w:val="00055D5A"/>
    <w:rsid w:val="00056FCA"/>
    <w:rsid w:val="00057200"/>
    <w:rsid w:val="00066EB5"/>
    <w:rsid w:val="000701E7"/>
    <w:rsid w:val="000775E5"/>
    <w:rsid w:val="000855FB"/>
    <w:rsid w:val="000A22BA"/>
    <w:rsid w:val="000A7992"/>
    <w:rsid w:val="000B0A16"/>
    <w:rsid w:val="000C0961"/>
    <w:rsid w:val="000C1DED"/>
    <w:rsid w:val="000C5E8E"/>
    <w:rsid w:val="000D1B67"/>
    <w:rsid w:val="000D1BA6"/>
    <w:rsid w:val="000D4582"/>
    <w:rsid w:val="000E6F61"/>
    <w:rsid w:val="000F40D9"/>
    <w:rsid w:val="000F4F83"/>
    <w:rsid w:val="001011BB"/>
    <w:rsid w:val="00103B3C"/>
    <w:rsid w:val="001144E1"/>
    <w:rsid w:val="00115584"/>
    <w:rsid w:val="00115D04"/>
    <w:rsid w:val="001176D3"/>
    <w:rsid w:val="001201EF"/>
    <w:rsid w:val="00120E40"/>
    <w:rsid w:val="0012522A"/>
    <w:rsid w:val="0012710D"/>
    <w:rsid w:val="00130BEB"/>
    <w:rsid w:val="001371AC"/>
    <w:rsid w:val="001436CE"/>
    <w:rsid w:val="001454B7"/>
    <w:rsid w:val="00145E39"/>
    <w:rsid w:val="001469D1"/>
    <w:rsid w:val="0015018B"/>
    <w:rsid w:val="001559F6"/>
    <w:rsid w:val="0016192D"/>
    <w:rsid w:val="00162014"/>
    <w:rsid w:val="00163D2E"/>
    <w:rsid w:val="001661A3"/>
    <w:rsid w:val="0017278A"/>
    <w:rsid w:val="001734C3"/>
    <w:rsid w:val="0018014A"/>
    <w:rsid w:val="00180CAA"/>
    <w:rsid w:val="00184009"/>
    <w:rsid w:val="00194273"/>
    <w:rsid w:val="001B067A"/>
    <w:rsid w:val="001E11B4"/>
    <w:rsid w:val="001E4427"/>
    <w:rsid w:val="001E5EC7"/>
    <w:rsid w:val="001F2C41"/>
    <w:rsid w:val="001F46A7"/>
    <w:rsid w:val="001F590E"/>
    <w:rsid w:val="002066B1"/>
    <w:rsid w:val="0020699D"/>
    <w:rsid w:val="00212361"/>
    <w:rsid w:val="00220979"/>
    <w:rsid w:val="002212C9"/>
    <w:rsid w:val="002216CC"/>
    <w:rsid w:val="0022381B"/>
    <w:rsid w:val="0022644B"/>
    <w:rsid w:val="002302A6"/>
    <w:rsid w:val="00230ADE"/>
    <w:rsid w:val="00232D53"/>
    <w:rsid w:val="00234457"/>
    <w:rsid w:val="00235C02"/>
    <w:rsid w:val="002372EE"/>
    <w:rsid w:val="00237D63"/>
    <w:rsid w:val="002475BE"/>
    <w:rsid w:val="00253904"/>
    <w:rsid w:val="00262638"/>
    <w:rsid w:val="00263D52"/>
    <w:rsid w:val="00264EF2"/>
    <w:rsid w:val="00267ABC"/>
    <w:rsid w:val="00272024"/>
    <w:rsid w:val="00283E8A"/>
    <w:rsid w:val="0029480A"/>
    <w:rsid w:val="002A0534"/>
    <w:rsid w:val="002A1ED4"/>
    <w:rsid w:val="002A275F"/>
    <w:rsid w:val="002A3E7F"/>
    <w:rsid w:val="002B0950"/>
    <w:rsid w:val="002B0EC3"/>
    <w:rsid w:val="002B50EA"/>
    <w:rsid w:val="002B6E54"/>
    <w:rsid w:val="002C0318"/>
    <w:rsid w:val="002C1A60"/>
    <w:rsid w:val="002E3630"/>
    <w:rsid w:val="002E48D2"/>
    <w:rsid w:val="002F5DF9"/>
    <w:rsid w:val="0030349B"/>
    <w:rsid w:val="003049D5"/>
    <w:rsid w:val="003101C0"/>
    <w:rsid w:val="0032162E"/>
    <w:rsid w:val="00321DF0"/>
    <w:rsid w:val="003245C2"/>
    <w:rsid w:val="00335A7D"/>
    <w:rsid w:val="0034334B"/>
    <w:rsid w:val="00344A59"/>
    <w:rsid w:val="00344D4C"/>
    <w:rsid w:val="00346FC6"/>
    <w:rsid w:val="003478F8"/>
    <w:rsid w:val="00347A52"/>
    <w:rsid w:val="00350B48"/>
    <w:rsid w:val="00355A7D"/>
    <w:rsid w:val="00363FA5"/>
    <w:rsid w:val="00372F9F"/>
    <w:rsid w:val="0037503D"/>
    <w:rsid w:val="00381849"/>
    <w:rsid w:val="003848B9"/>
    <w:rsid w:val="00391E49"/>
    <w:rsid w:val="0039399E"/>
    <w:rsid w:val="003A67F1"/>
    <w:rsid w:val="003A71E9"/>
    <w:rsid w:val="003B0567"/>
    <w:rsid w:val="003B3462"/>
    <w:rsid w:val="003B45C7"/>
    <w:rsid w:val="003C4BCD"/>
    <w:rsid w:val="003D083A"/>
    <w:rsid w:val="003D12BA"/>
    <w:rsid w:val="003E7AFB"/>
    <w:rsid w:val="003E7B5A"/>
    <w:rsid w:val="00404367"/>
    <w:rsid w:val="00406427"/>
    <w:rsid w:val="004076DD"/>
    <w:rsid w:val="0041699B"/>
    <w:rsid w:val="004226AF"/>
    <w:rsid w:val="00423DBA"/>
    <w:rsid w:val="004249CC"/>
    <w:rsid w:val="00425695"/>
    <w:rsid w:val="00435A26"/>
    <w:rsid w:val="00437095"/>
    <w:rsid w:val="004405EC"/>
    <w:rsid w:val="00445FEE"/>
    <w:rsid w:val="004464CA"/>
    <w:rsid w:val="004532BD"/>
    <w:rsid w:val="0046637A"/>
    <w:rsid w:val="00480FE2"/>
    <w:rsid w:val="00482403"/>
    <w:rsid w:val="004844C3"/>
    <w:rsid w:val="004A26F9"/>
    <w:rsid w:val="004A5D43"/>
    <w:rsid w:val="004A7387"/>
    <w:rsid w:val="004B6D4F"/>
    <w:rsid w:val="004B6F59"/>
    <w:rsid w:val="004B7742"/>
    <w:rsid w:val="004C6685"/>
    <w:rsid w:val="004D036E"/>
    <w:rsid w:val="004D2B69"/>
    <w:rsid w:val="004D4F94"/>
    <w:rsid w:val="004D5EBA"/>
    <w:rsid w:val="004E3A52"/>
    <w:rsid w:val="004E5EDF"/>
    <w:rsid w:val="005008F8"/>
    <w:rsid w:val="00512CD7"/>
    <w:rsid w:val="00513A29"/>
    <w:rsid w:val="00513A96"/>
    <w:rsid w:val="005154F2"/>
    <w:rsid w:val="00520F74"/>
    <w:rsid w:val="00523FAD"/>
    <w:rsid w:val="00535295"/>
    <w:rsid w:val="0054445A"/>
    <w:rsid w:val="00544EED"/>
    <w:rsid w:val="00552F7E"/>
    <w:rsid w:val="00552FB6"/>
    <w:rsid w:val="0055789A"/>
    <w:rsid w:val="00557F84"/>
    <w:rsid w:val="005617AB"/>
    <w:rsid w:val="005674F8"/>
    <w:rsid w:val="005728B3"/>
    <w:rsid w:val="00575A7B"/>
    <w:rsid w:val="00586FDA"/>
    <w:rsid w:val="0059055B"/>
    <w:rsid w:val="00593530"/>
    <w:rsid w:val="005A10C5"/>
    <w:rsid w:val="005A761B"/>
    <w:rsid w:val="005B01E3"/>
    <w:rsid w:val="005C1389"/>
    <w:rsid w:val="005C7732"/>
    <w:rsid w:val="005D3B64"/>
    <w:rsid w:val="005D4740"/>
    <w:rsid w:val="005E0582"/>
    <w:rsid w:val="005E669A"/>
    <w:rsid w:val="0060143A"/>
    <w:rsid w:val="0060252D"/>
    <w:rsid w:val="006075EB"/>
    <w:rsid w:val="0061236A"/>
    <w:rsid w:val="00613AAB"/>
    <w:rsid w:val="0061588F"/>
    <w:rsid w:val="00617C06"/>
    <w:rsid w:val="00624C99"/>
    <w:rsid w:val="00634E12"/>
    <w:rsid w:val="0063513A"/>
    <w:rsid w:val="00640BCC"/>
    <w:rsid w:val="0064162F"/>
    <w:rsid w:val="00643F8F"/>
    <w:rsid w:val="00651D49"/>
    <w:rsid w:val="00652244"/>
    <w:rsid w:val="006526EB"/>
    <w:rsid w:val="0067663F"/>
    <w:rsid w:val="006840A8"/>
    <w:rsid w:val="00684856"/>
    <w:rsid w:val="006924B4"/>
    <w:rsid w:val="00693A54"/>
    <w:rsid w:val="00696651"/>
    <w:rsid w:val="006974F3"/>
    <w:rsid w:val="006A0448"/>
    <w:rsid w:val="006A228E"/>
    <w:rsid w:val="006A43B6"/>
    <w:rsid w:val="006A5C72"/>
    <w:rsid w:val="006B02A8"/>
    <w:rsid w:val="006C12C3"/>
    <w:rsid w:val="006C277C"/>
    <w:rsid w:val="006D30C5"/>
    <w:rsid w:val="006D722B"/>
    <w:rsid w:val="006E349F"/>
    <w:rsid w:val="0070553B"/>
    <w:rsid w:val="00705C02"/>
    <w:rsid w:val="00706915"/>
    <w:rsid w:val="007224DF"/>
    <w:rsid w:val="007260AA"/>
    <w:rsid w:val="00730CBF"/>
    <w:rsid w:val="007311FE"/>
    <w:rsid w:val="00733317"/>
    <w:rsid w:val="0073547B"/>
    <w:rsid w:val="0073780C"/>
    <w:rsid w:val="007543F3"/>
    <w:rsid w:val="0076120D"/>
    <w:rsid w:val="00762FA5"/>
    <w:rsid w:val="007631DD"/>
    <w:rsid w:val="00767B6D"/>
    <w:rsid w:val="007704CD"/>
    <w:rsid w:val="00773723"/>
    <w:rsid w:val="007827D4"/>
    <w:rsid w:val="00783505"/>
    <w:rsid w:val="00785B61"/>
    <w:rsid w:val="00792B4A"/>
    <w:rsid w:val="007B3BAA"/>
    <w:rsid w:val="007B5E13"/>
    <w:rsid w:val="007B6221"/>
    <w:rsid w:val="007C7016"/>
    <w:rsid w:val="007C7ECC"/>
    <w:rsid w:val="007D088B"/>
    <w:rsid w:val="007E0FE0"/>
    <w:rsid w:val="007E1DDD"/>
    <w:rsid w:val="007E4971"/>
    <w:rsid w:val="007F4FB8"/>
    <w:rsid w:val="007F73C8"/>
    <w:rsid w:val="00801077"/>
    <w:rsid w:val="00801149"/>
    <w:rsid w:val="00802330"/>
    <w:rsid w:val="0081298D"/>
    <w:rsid w:val="00813122"/>
    <w:rsid w:val="00813493"/>
    <w:rsid w:val="0081780B"/>
    <w:rsid w:val="00823072"/>
    <w:rsid w:val="008245A6"/>
    <w:rsid w:val="00825CB4"/>
    <w:rsid w:val="00827A6F"/>
    <w:rsid w:val="00831245"/>
    <w:rsid w:val="00832022"/>
    <w:rsid w:val="008354EA"/>
    <w:rsid w:val="00836BA6"/>
    <w:rsid w:val="00843897"/>
    <w:rsid w:val="008448F9"/>
    <w:rsid w:val="0086068A"/>
    <w:rsid w:val="0086296D"/>
    <w:rsid w:val="008633DF"/>
    <w:rsid w:val="0086450A"/>
    <w:rsid w:val="00864A26"/>
    <w:rsid w:val="00865FE9"/>
    <w:rsid w:val="0087051D"/>
    <w:rsid w:val="00876139"/>
    <w:rsid w:val="00877566"/>
    <w:rsid w:val="008826FF"/>
    <w:rsid w:val="00883961"/>
    <w:rsid w:val="00886469"/>
    <w:rsid w:val="008A36FE"/>
    <w:rsid w:val="008A650B"/>
    <w:rsid w:val="008A7A5B"/>
    <w:rsid w:val="008B6F53"/>
    <w:rsid w:val="008C6491"/>
    <w:rsid w:val="008C7B67"/>
    <w:rsid w:val="008D37E7"/>
    <w:rsid w:val="008D5754"/>
    <w:rsid w:val="008D6AFD"/>
    <w:rsid w:val="008F6071"/>
    <w:rsid w:val="00904F39"/>
    <w:rsid w:val="00907E06"/>
    <w:rsid w:val="00910EEA"/>
    <w:rsid w:val="009122EF"/>
    <w:rsid w:val="0091792A"/>
    <w:rsid w:val="00920274"/>
    <w:rsid w:val="00923235"/>
    <w:rsid w:val="00930D75"/>
    <w:rsid w:val="0094403A"/>
    <w:rsid w:val="00954C2B"/>
    <w:rsid w:val="009621B0"/>
    <w:rsid w:val="00967B16"/>
    <w:rsid w:val="00971CE8"/>
    <w:rsid w:val="009809FB"/>
    <w:rsid w:val="009863E3"/>
    <w:rsid w:val="00995C83"/>
    <w:rsid w:val="009A39BB"/>
    <w:rsid w:val="009A53FA"/>
    <w:rsid w:val="009B1CA5"/>
    <w:rsid w:val="009C0C4D"/>
    <w:rsid w:val="009D69FC"/>
    <w:rsid w:val="009E2727"/>
    <w:rsid w:val="009E288B"/>
    <w:rsid w:val="009E32C5"/>
    <w:rsid w:val="009E6DAE"/>
    <w:rsid w:val="009E7F22"/>
    <w:rsid w:val="009F175A"/>
    <w:rsid w:val="009F40E9"/>
    <w:rsid w:val="009F707B"/>
    <w:rsid w:val="00A10882"/>
    <w:rsid w:val="00A134B4"/>
    <w:rsid w:val="00A14131"/>
    <w:rsid w:val="00A1638A"/>
    <w:rsid w:val="00A2614C"/>
    <w:rsid w:val="00A32B5A"/>
    <w:rsid w:val="00A4088B"/>
    <w:rsid w:val="00A42EE0"/>
    <w:rsid w:val="00A4436B"/>
    <w:rsid w:val="00A4641D"/>
    <w:rsid w:val="00A51D1F"/>
    <w:rsid w:val="00A62F3F"/>
    <w:rsid w:val="00A74ABD"/>
    <w:rsid w:val="00A812EA"/>
    <w:rsid w:val="00A824EB"/>
    <w:rsid w:val="00A852C4"/>
    <w:rsid w:val="00A86243"/>
    <w:rsid w:val="00AA1315"/>
    <w:rsid w:val="00AA19CC"/>
    <w:rsid w:val="00AA6FF4"/>
    <w:rsid w:val="00AB089D"/>
    <w:rsid w:val="00AC1DDA"/>
    <w:rsid w:val="00AC43CE"/>
    <w:rsid w:val="00AD3B20"/>
    <w:rsid w:val="00AD7A23"/>
    <w:rsid w:val="00AE139C"/>
    <w:rsid w:val="00AE23F8"/>
    <w:rsid w:val="00AF3D4D"/>
    <w:rsid w:val="00AF7D10"/>
    <w:rsid w:val="00AF7D17"/>
    <w:rsid w:val="00B027E5"/>
    <w:rsid w:val="00B10C63"/>
    <w:rsid w:val="00B13C78"/>
    <w:rsid w:val="00B17161"/>
    <w:rsid w:val="00B20368"/>
    <w:rsid w:val="00B22664"/>
    <w:rsid w:val="00B22AD3"/>
    <w:rsid w:val="00B2480D"/>
    <w:rsid w:val="00B25149"/>
    <w:rsid w:val="00B27E68"/>
    <w:rsid w:val="00B30438"/>
    <w:rsid w:val="00B3215C"/>
    <w:rsid w:val="00B34632"/>
    <w:rsid w:val="00B358C3"/>
    <w:rsid w:val="00B359A3"/>
    <w:rsid w:val="00B41875"/>
    <w:rsid w:val="00B457C1"/>
    <w:rsid w:val="00B46596"/>
    <w:rsid w:val="00B468C7"/>
    <w:rsid w:val="00B50475"/>
    <w:rsid w:val="00B522B4"/>
    <w:rsid w:val="00B53816"/>
    <w:rsid w:val="00B5516B"/>
    <w:rsid w:val="00B56624"/>
    <w:rsid w:val="00B613C9"/>
    <w:rsid w:val="00B62BE1"/>
    <w:rsid w:val="00B63788"/>
    <w:rsid w:val="00B67D8D"/>
    <w:rsid w:val="00B70542"/>
    <w:rsid w:val="00B77AFF"/>
    <w:rsid w:val="00B836F0"/>
    <w:rsid w:val="00B86437"/>
    <w:rsid w:val="00B86EC8"/>
    <w:rsid w:val="00B926D7"/>
    <w:rsid w:val="00B92DE4"/>
    <w:rsid w:val="00B94876"/>
    <w:rsid w:val="00B94E71"/>
    <w:rsid w:val="00BA3024"/>
    <w:rsid w:val="00BA3EBC"/>
    <w:rsid w:val="00BA66C3"/>
    <w:rsid w:val="00BC591B"/>
    <w:rsid w:val="00BC77A7"/>
    <w:rsid w:val="00BD2498"/>
    <w:rsid w:val="00BD5BBF"/>
    <w:rsid w:val="00BF04F8"/>
    <w:rsid w:val="00BF1AEA"/>
    <w:rsid w:val="00BF21B2"/>
    <w:rsid w:val="00BF310D"/>
    <w:rsid w:val="00BF461B"/>
    <w:rsid w:val="00BF4BA5"/>
    <w:rsid w:val="00BF5568"/>
    <w:rsid w:val="00C0344C"/>
    <w:rsid w:val="00C073AF"/>
    <w:rsid w:val="00C16F1A"/>
    <w:rsid w:val="00C22EC6"/>
    <w:rsid w:val="00C329F4"/>
    <w:rsid w:val="00C348C2"/>
    <w:rsid w:val="00C42558"/>
    <w:rsid w:val="00C4304C"/>
    <w:rsid w:val="00C454DA"/>
    <w:rsid w:val="00C55246"/>
    <w:rsid w:val="00C56C6B"/>
    <w:rsid w:val="00C702E3"/>
    <w:rsid w:val="00C7174D"/>
    <w:rsid w:val="00C73400"/>
    <w:rsid w:val="00C8186C"/>
    <w:rsid w:val="00C81A8C"/>
    <w:rsid w:val="00C86291"/>
    <w:rsid w:val="00C90D18"/>
    <w:rsid w:val="00C926DD"/>
    <w:rsid w:val="00C97BAD"/>
    <w:rsid w:val="00CA447D"/>
    <w:rsid w:val="00CA6748"/>
    <w:rsid w:val="00CB6DBD"/>
    <w:rsid w:val="00CB79EB"/>
    <w:rsid w:val="00CB7A06"/>
    <w:rsid w:val="00CC06B4"/>
    <w:rsid w:val="00CD0696"/>
    <w:rsid w:val="00CD623C"/>
    <w:rsid w:val="00CD6C1B"/>
    <w:rsid w:val="00CE1D5B"/>
    <w:rsid w:val="00CE3952"/>
    <w:rsid w:val="00CF5C31"/>
    <w:rsid w:val="00D019EC"/>
    <w:rsid w:val="00D038F5"/>
    <w:rsid w:val="00D07ADD"/>
    <w:rsid w:val="00D07B43"/>
    <w:rsid w:val="00D144BD"/>
    <w:rsid w:val="00D221F5"/>
    <w:rsid w:val="00D24AC0"/>
    <w:rsid w:val="00D30C67"/>
    <w:rsid w:val="00D35DEB"/>
    <w:rsid w:val="00D444F0"/>
    <w:rsid w:val="00D50F71"/>
    <w:rsid w:val="00D64814"/>
    <w:rsid w:val="00D64E66"/>
    <w:rsid w:val="00D65056"/>
    <w:rsid w:val="00D720FA"/>
    <w:rsid w:val="00D731DD"/>
    <w:rsid w:val="00D74854"/>
    <w:rsid w:val="00D80746"/>
    <w:rsid w:val="00D84E08"/>
    <w:rsid w:val="00D97343"/>
    <w:rsid w:val="00DA0256"/>
    <w:rsid w:val="00DA0FFC"/>
    <w:rsid w:val="00DA508F"/>
    <w:rsid w:val="00DB080F"/>
    <w:rsid w:val="00DB0F45"/>
    <w:rsid w:val="00DB2030"/>
    <w:rsid w:val="00DC4511"/>
    <w:rsid w:val="00DD0C6F"/>
    <w:rsid w:val="00DD2433"/>
    <w:rsid w:val="00DD52FB"/>
    <w:rsid w:val="00DD5B7E"/>
    <w:rsid w:val="00DD71CD"/>
    <w:rsid w:val="00DE12DE"/>
    <w:rsid w:val="00DE2CD5"/>
    <w:rsid w:val="00DF3D3D"/>
    <w:rsid w:val="00E047C5"/>
    <w:rsid w:val="00E10A0F"/>
    <w:rsid w:val="00E17819"/>
    <w:rsid w:val="00E21117"/>
    <w:rsid w:val="00E2350E"/>
    <w:rsid w:val="00E27152"/>
    <w:rsid w:val="00E33166"/>
    <w:rsid w:val="00E34A29"/>
    <w:rsid w:val="00E4225C"/>
    <w:rsid w:val="00E43F92"/>
    <w:rsid w:val="00E45190"/>
    <w:rsid w:val="00E45B31"/>
    <w:rsid w:val="00E46346"/>
    <w:rsid w:val="00E54393"/>
    <w:rsid w:val="00E5572A"/>
    <w:rsid w:val="00E75AF4"/>
    <w:rsid w:val="00E77AF4"/>
    <w:rsid w:val="00E816FF"/>
    <w:rsid w:val="00E91AC0"/>
    <w:rsid w:val="00E91BDC"/>
    <w:rsid w:val="00E92040"/>
    <w:rsid w:val="00EA1762"/>
    <w:rsid w:val="00EB4493"/>
    <w:rsid w:val="00EB5EC1"/>
    <w:rsid w:val="00EB6E0F"/>
    <w:rsid w:val="00EC1BAC"/>
    <w:rsid w:val="00EC3875"/>
    <w:rsid w:val="00EC644C"/>
    <w:rsid w:val="00EC6AF6"/>
    <w:rsid w:val="00EC785D"/>
    <w:rsid w:val="00ED2B5E"/>
    <w:rsid w:val="00ED6F6A"/>
    <w:rsid w:val="00ED71AF"/>
    <w:rsid w:val="00ED7384"/>
    <w:rsid w:val="00EE1D57"/>
    <w:rsid w:val="00F064FD"/>
    <w:rsid w:val="00F15007"/>
    <w:rsid w:val="00F17229"/>
    <w:rsid w:val="00F216E8"/>
    <w:rsid w:val="00F2287D"/>
    <w:rsid w:val="00F23159"/>
    <w:rsid w:val="00F30AAB"/>
    <w:rsid w:val="00F3110A"/>
    <w:rsid w:val="00F32766"/>
    <w:rsid w:val="00F402C7"/>
    <w:rsid w:val="00F410EF"/>
    <w:rsid w:val="00F43762"/>
    <w:rsid w:val="00F45525"/>
    <w:rsid w:val="00F50A89"/>
    <w:rsid w:val="00F50D14"/>
    <w:rsid w:val="00F51BE4"/>
    <w:rsid w:val="00F6132C"/>
    <w:rsid w:val="00F642DA"/>
    <w:rsid w:val="00F663EE"/>
    <w:rsid w:val="00F74695"/>
    <w:rsid w:val="00F96E6F"/>
    <w:rsid w:val="00FA01B1"/>
    <w:rsid w:val="00FB54F6"/>
    <w:rsid w:val="00FC1516"/>
    <w:rsid w:val="00FD18EA"/>
    <w:rsid w:val="00FD7142"/>
    <w:rsid w:val="00FD75F3"/>
    <w:rsid w:val="00FE11E7"/>
    <w:rsid w:val="00FE54D6"/>
    <w:rsid w:val="00FF1DB4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4C891"/>
  <w15:chartTrackingRefBased/>
  <w15:docId w15:val="{107647AF-56FE-41F0-B34D-98171801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D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37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376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844C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844C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844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4C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844C3"/>
    <w:rPr>
      <w:b/>
      <w:bCs/>
    </w:rPr>
  </w:style>
  <w:style w:type="character" w:styleId="ae">
    <w:name w:val="Hyperlink"/>
    <w:basedOn w:val="a0"/>
    <w:uiPriority w:val="99"/>
    <w:unhideWhenUsed/>
    <w:rsid w:val="003A71E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A71E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81849"/>
    <w:pPr>
      <w:ind w:firstLineChars="200" w:firstLine="420"/>
    </w:pPr>
  </w:style>
  <w:style w:type="paragraph" w:styleId="af0">
    <w:name w:val="Revision"/>
    <w:hidden/>
    <w:uiPriority w:val="99"/>
    <w:semiHidden/>
    <w:rsid w:val="00AA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admin</cp:lastModifiedBy>
  <cp:revision>5</cp:revision>
  <cp:lastPrinted>2022-10-04T02:38:00Z</cp:lastPrinted>
  <dcterms:created xsi:type="dcterms:W3CDTF">2025-10-03T01:58:00Z</dcterms:created>
  <dcterms:modified xsi:type="dcterms:W3CDTF">2025-10-03T14:23:00Z</dcterms:modified>
</cp:coreProperties>
</file>